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F83C95" w14:textId="77777777" w:rsidR="008D662F" w:rsidRDefault="008D662F">
      <w:pPr>
        <w:pStyle w:val="Heading1"/>
        <w:rPr>
          <w:rFonts w:cs="Arial"/>
          <w:color w:val="auto"/>
          <w:lang w:val="en"/>
        </w:rPr>
      </w:pPr>
      <w:bookmarkStart w:id="0" w:name="_Toc357771638"/>
      <w:bookmarkStart w:id="1" w:name="_Toc346793416"/>
      <w:bookmarkStart w:id="2" w:name="_Toc328122777"/>
      <w:r>
        <w:rPr>
          <w:noProof/>
        </w:rPr>
        <w:drawing>
          <wp:anchor distT="0" distB="0" distL="114300" distR="114300" simplePos="0" relativeHeight="251658240" behindDoc="1" locked="0" layoutInCell="1" allowOverlap="1" wp14:anchorId="6DB94CE3" wp14:editId="78C78730">
            <wp:simplePos x="0" y="0"/>
            <wp:positionH relativeFrom="column">
              <wp:posOffset>4632960</wp:posOffset>
            </wp:positionH>
            <wp:positionV relativeFrom="paragraph">
              <wp:posOffset>51435</wp:posOffset>
            </wp:positionV>
            <wp:extent cx="1257300" cy="1314450"/>
            <wp:effectExtent l="0" t="0" r="0" b="0"/>
            <wp:wrapTight wrapText="bothSides">
              <wp:wrapPolygon edited="0">
                <wp:start x="8836" y="0"/>
                <wp:lineTo x="5891" y="313"/>
                <wp:lineTo x="0" y="3443"/>
                <wp:lineTo x="0" y="6887"/>
                <wp:lineTo x="1636" y="15026"/>
                <wp:lineTo x="655" y="15652"/>
                <wp:lineTo x="1964" y="18157"/>
                <wp:lineTo x="6545" y="20974"/>
                <wp:lineTo x="7200" y="21287"/>
                <wp:lineTo x="14073" y="21287"/>
                <wp:lineTo x="16691" y="20035"/>
                <wp:lineTo x="19636" y="17843"/>
                <wp:lineTo x="20618" y="15652"/>
                <wp:lineTo x="19636" y="15026"/>
                <wp:lineTo x="21273" y="5635"/>
                <wp:lineTo x="20945" y="4383"/>
                <wp:lineTo x="17673" y="1565"/>
                <wp:lineTo x="14073" y="0"/>
                <wp:lineTo x="8836" y="0"/>
              </wp:wrapPolygon>
            </wp:wrapTight>
            <wp:docPr id="12" name="Picture 12"/>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5730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38F2EC" w14:textId="77777777" w:rsidR="008D662F" w:rsidRDefault="008D662F" w:rsidP="008D662F">
      <w:pPr>
        <w:jc w:val="center"/>
        <w:rPr>
          <w:sz w:val="120"/>
          <w:szCs w:val="120"/>
          <w:lang w:val="en"/>
        </w:rPr>
      </w:pPr>
    </w:p>
    <w:p w14:paraId="4ACC3CEC" w14:textId="77777777" w:rsidR="008D662F" w:rsidRDefault="008D662F" w:rsidP="008D662F">
      <w:pPr>
        <w:jc w:val="center"/>
        <w:rPr>
          <w:sz w:val="56"/>
          <w:szCs w:val="56"/>
          <w:lang w:val="en"/>
        </w:rPr>
      </w:pPr>
      <w:r w:rsidRPr="008D662F">
        <w:rPr>
          <w:sz w:val="56"/>
          <w:szCs w:val="56"/>
          <w:lang w:val="en"/>
        </w:rPr>
        <w:t>Markland Hill’s Remote Learning Provision Information 2021</w:t>
      </w:r>
    </w:p>
    <w:p w14:paraId="184A06DF" w14:textId="77777777" w:rsidR="008D662F" w:rsidRPr="006835CD" w:rsidRDefault="008D662F" w:rsidP="006835CD">
      <w:pPr>
        <w:rPr>
          <w:rFonts w:cs="Arial"/>
          <w:color w:val="auto"/>
        </w:rPr>
      </w:pPr>
    </w:p>
    <w:p w14:paraId="6AF66A62" w14:textId="77777777" w:rsidR="001A45F4" w:rsidRPr="006835CD" w:rsidRDefault="008D662F" w:rsidP="008D662F">
      <w:pPr>
        <w:rPr>
          <w:rFonts w:cs="Arial"/>
          <w:color w:val="auto"/>
        </w:rPr>
      </w:pPr>
      <w:r w:rsidRPr="006835CD">
        <w:rPr>
          <w:rFonts w:cs="Arial"/>
          <w:color w:val="auto"/>
        </w:rPr>
        <w:t xml:space="preserve">This information is intended to provide clarity and transparency to pupils and parents or carers about how Markland Hill will provide remote education and what to expect from remote education if local restrictions require entire cohorts (or bubbles) to remain at home, during periods of school closure or pupil isolation relating to coronavirus (COVID-19). </w:t>
      </w:r>
    </w:p>
    <w:p w14:paraId="0A5C157C" w14:textId="2271CFAE" w:rsidR="001A45F4" w:rsidRPr="006835CD" w:rsidRDefault="008D662F" w:rsidP="008D662F">
      <w:pPr>
        <w:rPr>
          <w:rFonts w:cs="Arial"/>
          <w:color w:val="auto"/>
        </w:rPr>
      </w:pPr>
      <w:r w:rsidRPr="006835CD">
        <w:rPr>
          <w:rFonts w:cs="Arial"/>
          <w:color w:val="auto"/>
        </w:rPr>
        <w:t>We are constantly reflecting and reviewing this proce</w:t>
      </w:r>
      <w:r w:rsidR="006F6DA9">
        <w:rPr>
          <w:rFonts w:cs="Arial"/>
          <w:color w:val="auto"/>
        </w:rPr>
        <w:t>ss in line with expectations fro</w:t>
      </w:r>
      <w:r w:rsidRPr="006835CD">
        <w:rPr>
          <w:rFonts w:cs="Arial"/>
          <w:color w:val="auto"/>
        </w:rPr>
        <w:t xml:space="preserve">m the </w:t>
      </w:r>
      <w:proofErr w:type="spellStart"/>
      <w:r w:rsidRPr="006835CD">
        <w:rPr>
          <w:rFonts w:cs="Arial"/>
          <w:color w:val="auto"/>
        </w:rPr>
        <w:t>DfE</w:t>
      </w:r>
      <w:proofErr w:type="spellEnd"/>
      <w:r w:rsidRPr="006835CD">
        <w:rPr>
          <w:rFonts w:cs="Arial"/>
          <w:color w:val="auto"/>
        </w:rPr>
        <w:t xml:space="preserve">, parents’ feedback and suggestions and emerging best practice. We understand and appreciate that each family’s situation is different and what works for one family may not work for another. </w:t>
      </w:r>
    </w:p>
    <w:p w14:paraId="09B0EE79" w14:textId="77777777" w:rsidR="001A45F4" w:rsidRPr="006835CD" w:rsidRDefault="008D662F" w:rsidP="008D662F">
      <w:pPr>
        <w:rPr>
          <w:rFonts w:cs="Arial"/>
          <w:color w:val="auto"/>
        </w:rPr>
      </w:pPr>
      <w:r w:rsidRPr="006835CD">
        <w:rPr>
          <w:rFonts w:cs="Arial"/>
          <w:color w:val="auto"/>
        </w:rPr>
        <w:t xml:space="preserve">This will always be a challenge for us as some parents will be glad not to have any pressure to complete tasks, while others would like on-line lessons, teaching their children throughout the day and there will be families who would like something in-between. </w:t>
      </w:r>
    </w:p>
    <w:p w14:paraId="63B942D0" w14:textId="5C0FB0CF" w:rsidR="008D662F" w:rsidRDefault="008D662F" w:rsidP="008D662F">
      <w:pPr>
        <w:rPr>
          <w:lang w:val="en"/>
        </w:rPr>
      </w:pPr>
      <w:r w:rsidRPr="006835CD">
        <w:rPr>
          <w:rFonts w:cs="Arial"/>
          <w:color w:val="auto"/>
        </w:rPr>
        <w:t>However, as required, Markland Hill will offer a curriculum equivalent in length to the core teaching pupils would receive in school in line with DfE guidance.  We appreciate that this is an extremely difficult time for all of us I know that staff here are feeling the pressure from the schools</w:t>
      </w:r>
      <w:r w:rsidR="006F6DA9">
        <w:rPr>
          <w:rFonts w:cs="Arial"/>
          <w:color w:val="auto"/>
        </w:rPr>
        <w:t xml:space="preserve"> that their own children attend.</w:t>
      </w:r>
      <w:r w:rsidRPr="006835CD">
        <w:rPr>
          <w:rFonts w:cs="Arial"/>
          <w:color w:val="auto"/>
        </w:rPr>
        <w:t xml:space="preserve"> We will continue to work together to ensure that children are safe, cared for and emotionally healthy.</w:t>
      </w:r>
      <w:r w:rsidRPr="008D662F">
        <w:rPr>
          <w:sz w:val="28"/>
          <w:szCs w:val="28"/>
          <w:lang w:val="en"/>
        </w:rPr>
        <w:t xml:space="preserve"> </w:t>
      </w:r>
    </w:p>
    <w:p w14:paraId="554521DE" w14:textId="77777777" w:rsidR="008D662F" w:rsidRDefault="008D662F" w:rsidP="008D662F">
      <w:pPr>
        <w:rPr>
          <w:lang w:val="en"/>
        </w:rPr>
      </w:pPr>
    </w:p>
    <w:p w14:paraId="58312899" w14:textId="224082FB" w:rsidR="008D662F" w:rsidRDefault="008D662F" w:rsidP="008D662F">
      <w:pPr>
        <w:rPr>
          <w:lang w:val="en"/>
        </w:rPr>
      </w:pPr>
    </w:p>
    <w:p w14:paraId="1FEDAD6E" w14:textId="7C230B0E" w:rsidR="006835CD" w:rsidRDefault="006835CD" w:rsidP="008D662F">
      <w:pPr>
        <w:rPr>
          <w:lang w:val="en"/>
        </w:rPr>
      </w:pPr>
    </w:p>
    <w:p w14:paraId="676C1DD5" w14:textId="77777777" w:rsidR="006835CD" w:rsidRDefault="006835CD" w:rsidP="008D662F">
      <w:pPr>
        <w:rPr>
          <w:lang w:val="en"/>
        </w:rPr>
      </w:pPr>
    </w:p>
    <w:p w14:paraId="70EF6573" w14:textId="77777777" w:rsidR="008D662F" w:rsidRDefault="008D662F" w:rsidP="008D662F">
      <w:pPr>
        <w:rPr>
          <w:lang w:val="en"/>
        </w:rPr>
      </w:pPr>
    </w:p>
    <w:p w14:paraId="2B13CDE3" w14:textId="13E49C93" w:rsidR="006A2403" w:rsidRPr="003975F0" w:rsidRDefault="006C0050" w:rsidP="0012703A">
      <w:pPr>
        <w:shd w:val="clear" w:color="auto" w:fill="FFFFFF"/>
        <w:suppressAutoHyphens w:val="0"/>
        <w:autoSpaceDN/>
        <w:spacing w:after="375" w:line="240" w:lineRule="auto"/>
        <w:textAlignment w:val="auto"/>
        <w:rPr>
          <w:rFonts w:cs="Arial"/>
          <w:b/>
          <w:color w:val="auto"/>
          <w:spacing w:val="3"/>
          <w:sz w:val="28"/>
          <w:szCs w:val="28"/>
        </w:rPr>
      </w:pPr>
      <w:bookmarkStart w:id="3" w:name="_Toc338167832"/>
      <w:bookmarkStart w:id="4" w:name="_Toc361136405"/>
      <w:bookmarkStart w:id="5" w:name="_Toc364235710"/>
      <w:bookmarkStart w:id="6" w:name="_Toc364235754"/>
      <w:bookmarkStart w:id="7" w:name="_Toc364235836"/>
      <w:bookmarkStart w:id="8" w:name="_Toc364840101"/>
      <w:bookmarkStart w:id="9" w:name="_Toc364864311"/>
      <w:r w:rsidRPr="003975F0">
        <w:rPr>
          <w:rFonts w:cs="Arial"/>
          <w:b/>
          <w:color w:val="auto"/>
          <w:sz w:val="28"/>
          <w:szCs w:val="28"/>
          <w:lang w:val="en"/>
        </w:rPr>
        <w:lastRenderedPageBreak/>
        <w:t xml:space="preserve">The remote curriculum: what is taught to pupils at </w:t>
      </w:r>
      <w:proofErr w:type="gramStart"/>
      <w:r w:rsidRPr="003975F0">
        <w:rPr>
          <w:rFonts w:cs="Arial"/>
          <w:b/>
          <w:color w:val="auto"/>
          <w:sz w:val="28"/>
          <w:szCs w:val="28"/>
          <w:lang w:val="en"/>
        </w:rPr>
        <w:t>home</w:t>
      </w:r>
      <w:proofErr w:type="gramEnd"/>
    </w:p>
    <w:p w14:paraId="31CE4087" w14:textId="77777777" w:rsidR="006A2403" w:rsidRPr="003975F0" w:rsidRDefault="006C0050">
      <w:pPr>
        <w:spacing w:before="100" w:after="100"/>
        <w:rPr>
          <w:rFonts w:cs="Arial"/>
          <w:color w:val="auto"/>
          <w:lang w:val="en"/>
        </w:rPr>
      </w:pPr>
      <w:bookmarkStart w:id="10" w:name="_Toc400361366"/>
      <w:bookmarkStart w:id="11" w:name="_Toc443397156"/>
      <w:r w:rsidRPr="003975F0">
        <w:rPr>
          <w:rFonts w:cs="Arial"/>
          <w:color w:val="auto"/>
          <w:lang w:val="en"/>
        </w:rPr>
        <w:t>A pupil’s first day or two of being educated remotely might look different from our standard approach, while we take all necessary actions to prepare for a longer period of remote teaching.</w:t>
      </w:r>
    </w:p>
    <w:bookmarkEnd w:id="3"/>
    <w:bookmarkEnd w:id="4"/>
    <w:bookmarkEnd w:id="5"/>
    <w:bookmarkEnd w:id="6"/>
    <w:bookmarkEnd w:id="7"/>
    <w:bookmarkEnd w:id="8"/>
    <w:bookmarkEnd w:id="9"/>
    <w:bookmarkEnd w:id="10"/>
    <w:bookmarkEnd w:id="11"/>
    <w:p w14:paraId="508E4452" w14:textId="77777777" w:rsidR="006A2403" w:rsidRPr="003975F0" w:rsidRDefault="006C0050">
      <w:pPr>
        <w:pStyle w:val="Heading3"/>
        <w:rPr>
          <w:rFonts w:cs="Arial"/>
          <w:color w:val="auto"/>
          <w:lang w:val="en"/>
        </w:rPr>
      </w:pPr>
      <w:r w:rsidRPr="003975F0">
        <w:rPr>
          <w:rFonts w:cs="Arial"/>
          <w:color w:val="auto"/>
          <w:lang w:val="en"/>
        </w:rPr>
        <w:t>What should my child expect from immediate remote education in the first day or two of pupils being sent home?</w:t>
      </w:r>
    </w:p>
    <w:p w14:paraId="65E78080" w14:textId="7F48DF4A" w:rsidR="00260078" w:rsidRDefault="006F6DA9" w:rsidP="00B9118A">
      <w:pPr>
        <w:rPr>
          <w:rFonts w:cs="Arial"/>
          <w:color w:val="auto"/>
        </w:rPr>
      </w:pPr>
      <w:r>
        <w:rPr>
          <w:rFonts w:cs="Arial"/>
          <w:color w:val="auto"/>
        </w:rPr>
        <w:t xml:space="preserve">KS1 and </w:t>
      </w:r>
      <w:r w:rsidR="00260078">
        <w:rPr>
          <w:rFonts w:cs="Arial"/>
          <w:color w:val="auto"/>
        </w:rPr>
        <w:t>KS2:</w:t>
      </w:r>
    </w:p>
    <w:p w14:paraId="7CDFF05A" w14:textId="0ABE7C0B" w:rsidR="00B9118A" w:rsidRDefault="00B9118A" w:rsidP="00B9118A">
      <w:pPr>
        <w:rPr>
          <w:rFonts w:cs="Arial"/>
          <w:color w:val="auto"/>
        </w:rPr>
      </w:pPr>
      <w:r w:rsidRPr="003975F0">
        <w:rPr>
          <w:rFonts w:cs="Arial"/>
          <w:color w:val="auto"/>
        </w:rPr>
        <w:t xml:space="preserve">Where possible, </w:t>
      </w:r>
      <w:r w:rsidR="00D53326">
        <w:rPr>
          <w:rFonts w:cs="Arial"/>
          <w:color w:val="auto"/>
        </w:rPr>
        <w:t>pupils</w:t>
      </w:r>
      <w:r w:rsidRPr="003975F0">
        <w:rPr>
          <w:rFonts w:cs="Arial"/>
          <w:color w:val="auto"/>
        </w:rPr>
        <w:t xml:space="preserve"> will be sent home with their Maths White Rose Hub work books and their home reading pack and/ or will be able to collect these from school if appropriate plus any additional resources </w:t>
      </w:r>
      <w:r w:rsidR="00E753F9" w:rsidRPr="003975F0">
        <w:rPr>
          <w:rFonts w:cs="Arial"/>
          <w:color w:val="auto"/>
        </w:rPr>
        <w:t>e.g. CPG books (Y6</w:t>
      </w:r>
      <w:r w:rsidR="00BB090B" w:rsidRPr="003975F0">
        <w:rPr>
          <w:rFonts w:cs="Arial"/>
          <w:color w:val="auto"/>
        </w:rPr>
        <w:t>),</w:t>
      </w:r>
      <w:r w:rsidR="00E753F9" w:rsidRPr="003975F0">
        <w:rPr>
          <w:rFonts w:cs="Arial"/>
          <w:color w:val="auto"/>
        </w:rPr>
        <w:t xml:space="preserve"> Arithmetic</w:t>
      </w:r>
      <w:r w:rsidR="00BB090B" w:rsidRPr="003975F0">
        <w:rPr>
          <w:rFonts w:cs="Arial"/>
          <w:color w:val="auto"/>
        </w:rPr>
        <w:t>, Times</w:t>
      </w:r>
      <w:r w:rsidR="00E753F9" w:rsidRPr="003975F0">
        <w:rPr>
          <w:rFonts w:cs="Arial"/>
          <w:color w:val="auto"/>
        </w:rPr>
        <w:t xml:space="preserve"> Tables, Phonics resources or handwriting. </w:t>
      </w:r>
      <w:r w:rsidRPr="003975F0">
        <w:rPr>
          <w:rFonts w:cs="Arial"/>
          <w:color w:val="auto"/>
        </w:rPr>
        <w:t xml:space="preserve">Instructions regarding their learning for the school day will be </w:t>
      </w:r>
      <w:r w:rsidR="00260078">
        <w:rPr>
          <w:rFonts w:cs="Arial"/>
          <w:color w:val="auto"/>
        </w:rPr>
        <w:t xml:space="preserve">uploaded to our online platform, </w:t>
      </w:r>
      <w:proofErr w:type="spellStart"/>
      <w:r w:rsidR="00260078">
        <w:rPr>
          <w:color w:val="auto"/>
        </w:rPr>
        <w:t>SeeSaw</w:t>
      </w:r>
      <w:proofErr w:type="spellEnd"/>
      <w:r w:rsidR="00260078">
        <w:rPr>
          <w:color w:val="auto"/>
        </w:rPr>
        <w:t xml:space="preserve">, alongside </w:t>
      </w:r>
      <w:r w:rsidRPr="003975F0">
        <w:rPr>
          <w:rFonts w:cs="Arial"/>
          <w:color w:val="auto"/>
        </w:rPr>
        <w:t>any resources to aid their learning from home</w:t>
      </w:r>
      <w:r w:rsidR="001A45F4">
        <w:rPr>
          <w:rFonts w:cs="Arial"/>
          <w:color w:val="auto"/>
        </w:rPr>
        <w:t xml:space="preserve">. </w:t>
      </w:r>
      <w:r w:rsidRPr="003975F0">
        <w:rPr>
          <w:rFonts w:cs="Arial"/>
          <w:color w:val="auto"/>
        </w:rPr>
        <w:t>Each day, an outline of the structu</w:t>
      </w:r>
      <w:r w:rsidR="00260078">
        <w:rPr>
          <w:rFonts w:cs="Arial"/>
          <w:color w:val="auto"/>
        </w:rPr>
        <w:t xml:space="preserve">re of the day will be posted on </w:t>
      </w:r>
      <w:proofErr w:type="spellStart"/>
      <w:r w:rsidRPr="003975F0">
        <w:rPr>
          <w:rFonts w:cs="Arial"/>
          <w:color w:val="auto"/>
        </w:rPr>
        <w:t>SeeSaw</w:t>
      </w:r>
      <w:proofErr w:type="spellEnd"/>
      <w:r w:rsidRPr="003975F0">
        <w:rPr>
          <w:rFonts w:cs="Arial"/>
          <w:color w:val="auto"/>
        </w:rPr>
        <w:t xml:space="preserve">. The previous evening, work will be uploaded for the following day including any resources needed. Printed resources will be made available for pupils who do not have suitable online access. </w:t>
      </w:r>
    </w:p>
    <w:p w14:paraId="48A96CF7" w14:textId="038A0650" w:rsidR="00260078" w:rsidRDefault="00260078" w:rsidP="00B9118A">
      <w:pPr>
        <w:rPr>
          <w:rFonts w:cs="Arial"/>
          <w:color w:val="auto"/>
        </w:rPr>
      </w:pPr>
      <w:r>
        <w:rPr>
          <w:rFonts w:cs="Arial"/>
          <w:color w:val="auto"/>
        </w:rPr>
        <w:t>EYFS:</w:t>
      </w:r>
    </w:p>
    <w:p w14:paraId="6120ECD9" w14:textId="5626B9E8" w:rsidR="00260078" w:rsidRDefault="00260078" w:rsidP="00B9118A">
      <w:pPr>
        <w:rPr>
          <w:rFonts w:cs="Arial"/>
          <w:color w:val="auto"/>
        </w:rPr>
      </w:pPr>
      <w:r w:rsidRPr="003975F0">
        <w:rPr>
          <w:rFonts w:cs="Arial"/>
          <w:color w:val="auto"/>
        </w:rPr>
        <w:t xml:space="preserve">Where possible, </w:t>
      </w:r>
      <w:r>
        <w:rPr>
          <w:rFonts w:cs="Arial"/>
          <w:color w:val="auto"/>
        </w:rPr>
        <w:t>pupils</w:t>
      </w:r>
      <w:r w:rsidRPr="003975F0">
        <w:rPr>
          <w:rFonts w:cs="Arial"/>
          <w:color w:val="auto"/>
        </w:rPr>
        <w:t xml:space="preserve"> will be sent home with their home reading pack and/ or will be able to collect these from school if appropriate plus any additional resources e.g. Phonics resources or handwriting</w:t>
      </w:r>
      <w:r>
        <w:rPr>
          <w:rFonts w:cs="Arial"/>
          <w:color w:val="auto"/>
        </w:rPr>
        <w:t xml:space="preserve"> materials</w:t>
      </w:r>
      <w:r w:rsidRPr="003975F0">
        <w:rPr>
          <w:rFonts w:cs="Arial"/>
          <w:color w:val="auto"/>
        </w:rPr>
        <w:t xml:space="preserve">. </w:t>
      </w:r>
      <w:r>
        <w:rPr>
          <w:rFonts w:cs="Arial"/>
          <w:color w:val="auto"/>
        </w:rPr>
        <w:t xml:space="preserve">A weekly timetable, clearly outlining their remote learning for the following week will be uploaded onto our online platform ‘Tapestry’ on Friday afternoons. Staff will highlight where activities require particular resources. </w:t>
      </w:r>
      <w:r w:rsidRPr="003975F0">
        <w:rPr>
          <w:rFonts w:cs="Arial"/>
          <w:color w:val="auto"/>
        </w:rPr>
        <w:t xml:space="preserve">Printed resources will be made available for pupils who do not have suitable online access. </w:t>
      </w:r>
    </w:p>
    <w:p w14:paraId="26B6CE2D" w14:textId="77777777" w:rsidR="00260078" w:rsidRPr="003975F0" w:rsidRDefault="00260078" w:rsidP="00B9118A">
      <w:pPr>
        <w:rPr>
          <w:rFonts w:cs="Arial"/>
          <w:color w:val="auto"/>
        </w:rPr>
      </w:pPr>
    </w:p>
    <w:bookmarkEnd w:id="0"/>
    <w:bookmarkEnd w:id="1"/>
    <w:bookmarkEnd w:id="2"/>
    <w:p w14:paraId="3614A27C" w14:textId="77777777" w:rsidR="006A2403" w:rsidRPr="003975F0" w:rsidRDefault="006C0050">
      <w:pPr>
        <w:pStyle w:val="Heading3"/>
        <w:rPr>
          <w:rFonts w:cs="Arial"/>
          <w:color w:val="auto"/>
          <w:lang w:val="en"/>
        </w:rPr>
      </w:pPr>
      <w:r w:rsidRPr="003975F0">
        <w:rPr>
          <w:rFonts w:cs="Arial"/>
          <w:color w:val="auto"/>
          <w:lang w:val="en"/>
        </w:rPr>
        <w:t>Following the first few days of remote education, will my child be taught broadly the same curriculum as they would if they were in school?</w:t>
      </w:r>
    </w:p>
    <w:p w14:paraId="47EF660F" w14:textId="3E739697" w:rsidR="00D53326" w:rsidRDefault="00D53326" w:rsidP="00D53326">
      <w:pPr>
        <w:spacing w:before="100" w:after="120" w:line="240" w:lineRule="auto"/>
        <w:rPr>
          <w:rFonts w:cs="Arial"/>
          <w:color w:val="auto"/>
          <w:lang w:val="en"/>
        </w:rPr>
      </w:pPr>
      <w:r>
        <w:rPr>
          <w:rFonts w:cs="Arial"/>
          <w:color w:val="auto"/>
          <w:lang w:val="en"/>
        </w:rPr>
        <w:t xml:space="preserve">Pupils will be taught the same curriculum remotely as we do in school following their class timetable wherever possible and appropriate. However, some adaptations in some subjects may need to be made. For example, lessons which require equipment or resources </w:t>
      </w:r>
      <w:r w:rsidR="00F263B9">
        <w:rPr>
          <w:rFonts w:cs="Arial"/>
          <w:color w:val="auto"/>
          <w:lang w:val="en"/>
        </w:rPr>
        <w:t xml:space="preserve">might </w:t>
      </w:r>
      <w:r>
        <w:rPr>
          <w:rFonts w:cs="Arial"/>
          <w:color w:val="auto"/>
          <w:lang w:val="en"/>
        </w:rPr>
        <w:t xml:space="preserve">only be available </w:t>
      </w:r>
      <w:r w:rsidR="00F263B9">
        <w:rPr>
          <w:rFonts w:cs="Arial"/>
          <w:color w:val="auto"/>
          <w:lang w:val="en"/>
        </w:rPr>
        <w:t xml:space="preserve">in </w:t>
      </w:r>
      <w:r>
        <w:rPr>
          <w:rFonts w:cs="Arial"/>
          <w:color w:val="auto"/>
          <w:lang w:val="en"/>
        </w:rPr>
        <w:t>school such as Science, Design Technology or Computing.</w:t>
      </w:r>
      <w:r w:rsidR="00260078">
        <w:rPr>
          <w:rFonts w:cs="Arial"/>
          <w:color w:val="auto"/>
          <w:lang w:val="en"/>
        </w:rPr>
        <w:t xml:space="preserve"> </w:t>
      </w:r>
    </w:p>
    <w:p w14:paraId="00A4D901" w14:textId="3EC14B78" w:rsidR="00260078" w:rsidRDefault="00260078" w:rsidP="00260078">
      <w:pPr>
        <w:spacing w:before="100" w:after="120" w:line="240" w:lineRule="auto"/>
      </w:pPr>
      <w:r>
        <w:rPr>
          <w:rFonts w:cs="Arial"/>
          <w:color w:val="auto"/>
          <w:lang w:val="en"/>
        </w:rPr>
        <w:t xml:space="preserve">It </w:t>
      </w:r>
      <w:r w:rsidR="00324C82">
        <w:rPr>
          <w:rFonts w:cs="Arial"/>
          <w:color w:val="auto"/>
          <w:lang w:val="en"/>
        </w:rPr>
        <w:t>can be</w:t>
      </w:r>
      <w:r>
        <w:rPr>
          <w:rFonts w:cs="Arial"/>
          <w:color w:val="auto"/>
          <w:lang w:val="en"/>
        </w:rPr>
        <w:t xml:space="preserve"> difficult to replicate the EYFS curriculum at home as there is great emphasis on the children learning through </w:t>
      </w:r>
      <w:r w:rsidR="00AB0C41">
        <w:rPr>
          <w:rFonts w:cs="Arial"/>
          <w:color w:val="auto"/>
          <w:lang w:val="en"/>
        </w:rPr>
        <w:t xml:space="preserve">structured and unstructured </w:t>
      </w:r>
      <w:r>
        <w:rPr>
          <w:rFonts w:cs="Arial"/>
          <w:color w:val="auto"/>
          <w:lang w:val="en"/>
        </w:rPr>
        <w:t xml:space="preserve">play, but staff will ensure that opportunities for ‘hands on’ learning are a focus and that parents are supported in </w:t>
      </w:r>
      <w:r w:rsidR="006F6DA9">
        <w:rPr>
          <w:rFonts w:cs="Arial"/>
          <w:color w:val="auto"/>
          <w:lang w:val="en"/>
        </w:rPr>
        <w:t>how this can be adapted and delivered at home and</w:t>
      </w:r>
      <w:r>
        <w:rPr>
          <w:rFonts w:cs="Arial"/>
          <w:color w:val="auto"/>
          <w:lang w:val="en"/>
        </w:rPr>
        <w:t xml:space="preserve"> how </w:t>
      </w:r>
      <w:r w:rsidR="006F6DA9">
        <w:rPr>
          <w:rFonts w:cs="Arial"/>
          <w:color w:val="auto"/>
          <w:lang w:val="en"/>
        </w:rPr>
        <w:t xml:space="preserve">and why </w:t>
      </w:r>
      <w:r>
        <w:rPr>
          <w:rFonts w:cs="Arial"/>
          <w:color w:val="auto"/>
          <w:lang w:val="en"/>
        </w:rPr>
        <w:t xml:space="preserve">play can support their child’s </w:t>
      </w:r>
      <w:r w:rsidR="006F6DA9">
        <w:rPr>
          <w:rFonts w:cs="Arial"/>
          <w:color w:val="auto"/>
          <w:lang w:val="en"/>
        </w:rPr>
        <w:t xml:space="preserve">on-going </w:t>
      </w:r>
      <w:r>
        <w:rPr>
          <w:rFonts w:cs="Arial"/>
          <w:color w:val="auto"/>
          <w:lang w:val="en"/>
        </w:rPr>
        <w:t>development.</w:t>
      </w:r>
    </w:p>
    <w:p w14:paraId="38CDC7EB" w14:textId="67F32855" w:rsidR="00260078" w:rsidRDefault="00260078" w:rsidP="00D53326">
      <w:pPr>
        <w:spacing w:before="100" w:after="120" w:line="240" w:lineRule="auto"/>
      </w:pPr>
    </w:p>
    <w:p w14:paraId="2D149CA9" w14:textId="77777777" w:rsidR="006A2403" w:rsidRPr="003975F0" w:rsidRDefault="006C0050">
      <w:pPr>
        <w:pStyle w:val="Heading2"/>
        <w:rPr>
          <w:rFonts w:cs="Arial"/>
          <w:color w:val="auto"/>
          <w:lang w:val="en"/>
        </w:rPr>
      </w:pPr>
      <w:r w:rsidRPr="003975F0">
        <w:rPr>
          <w:rFonts w:cs="Arial"/>
          <w:color w:val="auto"/>
          <w:lang w:val="en"/>
        </w:rPr>
        <w:t>Remote teaching and study time each day</w:t>
      </w:r>
    </w:p>
    <w:p w14:paraId="0ACABFE9" w14:textId="77777777" w:rsidR="006A2403" w:rsidRPr="003975F0" w:rsidRDefault="006C0050">
      <w:pPr>
        <w:pStyle w:val="Heading3"/>
        <w:rPr>
          <w:rFonts w:cs="Arial"/>
          <w:color w:val="auto"/>
          <w:lang w:val="en"/>
        </w:rPr>
      </w:pPr>
      <w:r w:rsidRPr="003975F0">
        <w:rPr>
          <w:rFonts w:cs="Arial"/>
          <w:color w:val="auto"/>
          <w:lang w:val="en"/>
        </w:rPr>
        <w:t>How long can I expect work set by the school to take my child each day?</w:t>
      </w:r>
    </w:p>
    <w:p w14:paraId="1F31102F" w14:textId="26AEE595" w:rsidR="00E753F9" w:rsidRPr="003975F0" w:rsidRDefault="00E753F9" w:rsidP="00E753F9">
      <w:pPr>
        <w:spacing w:before="100"/>
        <w:rPr>
          <w:rFonts w:cs="Arial"/>
          <w:color w:val="auto"/>
          <w:lang w:val="en"/>
        </w:rPr>
      </w:pPr>
      <w:r w:rsidRPr="003975F0">
        <w:rPr>
          <w:rFonts w:cs="Arial"/>
          <w:color w:val="auto"/>
          <w:lang w:val="en"/>
        </w:rPr>
        <w:t xml:space="preserve">The remote education provided </w:t>
      </w:r>
      <w:r w:rsidR="00BB090B" w:rsidRPr="003975F0">
        <w:rPr>
          <w:rFonts w:cs="Arial"/>
          <w:color w:val="auto"/>
          <w:lang w:val="en"/>
        </w:rPr>
        <w:t>will be</w:t>
      </w:r>
      <w:r w:rsidRPr="003975F0">
        <w:rPr>
          <w:rFonts w:cs="Arial"/>
          <w:color w:val="auto"/>
          <w:lang w:val="en"/>
        </w:rPr>
        <w:t xml:space="preserve"> equivalent in length to the core teaching pupils would receive in school and will include both recorded</w:t>
      </w:r>
      <w:r w:rsidR="001A7A3B">
        <w:rPr>
          <w:rFonts w:cs="Arial"/>
          <w:color w:val="auto"/>
          <w:lang w:val="en"/>
        </w:rPr>
        <w:t xml:space="preserve"> teaching time</w:t>
      </w:r>
      <w:r w:rsidRPr="003975F0">
        <w:rPr>
          <w:rFonts w:cs="Arial"/>
          <w:color w:val="auto"/>
          <w:lang w:val="en"/>
        </w:rPr>
        <w:t xml:space="preserve"> and time for pupils to complete tasks and assignments independently. The amount of </w:t>
      </w:r>
      <w:r w:rsidR="001A7A3B">
        <w:rPr>
          <w:rFonts w:cs="Arial"/>
          <w:color w:val="auto"/>
          <w:lang w:val="en"/>
        </w:rPr>
        <w:t>remote education provided will</w:t>
      </w:r>
      <w:r w:rsidRPr="003975F0">
        <w:rPr>
          <w:rFonts w:cs="Arial"/>
          <w:color w:val="auto"/>
          <w:lang w:val="en"/>
        </w:rPr>
        <w:t xml:space="preserve"> be, as a minimum:</w:t>
      </w:r>
    </w:p>
    <w:p w14:paraId="384699F1" w14:textId="77777777" w:rsidR="00E753F9" w:rsidRPr="003975F0" w:rsidRDefault="00E753F9" w:rsidP="00E753F9">
      <w:pPr>
        <w:spacing w:before="100"/>
        <w:rPr>
          <w:rFonts w:cs="Arial"/>
          <w:color w:val="auto"/>
          <w:lang w:val="en"/>
        </w:rPr>
      </w:pPr>
      <w:r w:rsidRPr="003975F0">
        <w:rPr>
          <w:rFonts w:cs="Arial"/>
          <w:color w:val="auto"/>
          <w:lang w:val="en"/>
        </w:rPr>
        <w:t>• Key Stage 1: 3 hours a day on average across the cohort, with less for younger children</w:t>
      </w:r>
    </w:p>
    <w:p w14:paraId="078C753E" w14:textId="77777777" w:rsidR="00E753F9" w:rsidRPr="003975F0" w:rsidRDefault="00E753F9" w:rsidP="00E753F9">
      <w:pPr>
        <w:spacing w:before="100"/>
        <w:rPr>
          <w:rFonts w:cs="Arial"/>
          <w:color w:val="auto"/>
          <w:lang w:val="en"/>
        </w:rPr>
      </w:pPr>
      <w:r w:rsidRPr="003975F0">
        <w:rPr>
          <w:rFonts w:cs="Arial"/>
          <w:color w:val="auto"/>
          <w:lang w:val="en"/>
        </w:rPr>
        <w:t>• Key Stage 2: 4 hours a day</w:t>
      </w:r>
    </w:p>
    <w:p w14:paraId="1E72CB2D" w14:textId="77777777" w:rsidR="006A2403" w:rsidRPr="003975F0" w:rsidRDefault="006C0050">
      <w:pPr>
        <w:pStyle w:val="Heading2"/>
        <w:rPr>
          <w:rFonts w:cs="Arial"/>
          <w:color w:val="auto"/>
          <w:lang w:val="en"/>
        </w:rPr>
      </w:pPr>
      <w:r w:rsidRPr="003975F0">
        <w:rPr>
          <w:rFonts w:cs="Arial"/>
          <w:color w:val="auto"/>
          <w:lang w:val="en"/>
        </w:rPr>
        <w:t>Accessing remote education</w:t>
      </w:r>
    </w:p>
    <w:p w14:paraId="34E94AE6" w14:textId="77777777" w:rsidR="006A2403" w:rsidRPr="003975F0" w:rsidRDefault="006C0050">
      <w:pPr>
        <w:pStyle w:val="Heading3"/>
        <w:rPr>
          <w:rFonts w:cs="Arial"/>
          <w:color w:val="auto"/>
          <w:lang w:val="en"/>
        </w:rPr>
      </w:pPr>
      <w:r w:rsidRPr="003975F0">
        <w:rPr>
          <w:rFonts w:cs="Arial"/>
          <w:color w:val="auto"/>
          <w:lang w:val="en"/>
        </w:rPr>
        <w:t>How will my child access any online remote education you are providing?</w:t>
      </w:r>
    </w:p>
    <w:p w14:paraId="74EB3351" w14:textId="6B3DDD75" w:rsidR="00D7257F" w:rsidRPr="003975F0" w:rsidRDefault="00D53326" w:rsidP="00D7257F">
      <w:pPr>
        <w:rPr>
          <w:rFonts w:cs="Arial"/>
          <w:iCs/>
          <w:color w:val="auto"/>
          <w:lang w:val="en"/>
        </w:rPr>
      </w:pPr>
      <w:r>
        <w:rPr>
          <w:rFonts w:cs="Arial"/>
          <w:iCs/>
          <w:color w:val="auto"/>
          <w:lang w:val="en"/>
        </w:rPr>
        <w:t>Pupils</w:t>
      </w:r>
      <w:r w:rsidR="00D7257F" w:rsidRPr="003975F0">
        <w:rPr>
          <w:rFonts w:cs="Arial"/>
          <w:iCs/>
          <w:color w:val="auto"/>
          <w:lang w:val="en"/>
        </w:rPr>
        <w:t xml:space="preserve"> at Markland Hill will access remote learning through the online platform of </w:t>
      </w:r>
      <w:proofErr w:type="spellStart"/>
      <w:r w:rsidR="00D7257F" w:rsidRPr="003975F0">
        <w:rPr>
          <w:rFonts w:cs="Arial"/>
          <w:iCs/>
          <w:color w:val="auto"/>
          <w:lang w:val="en"/>
        </w:rPr>
        <w:t>SeeSaw</w:t>
      </w:r>
      <w:proofErr w:type="spellEnd"/>
      <w:r w:rsidR="00D7257F" w:rsidRPr="003975F0">
        <w:rPr>
          <w:rFonts w:cs="Arial"/>
          <w:iCs/>
          <w:color w:val="auto"/>
          <w:lang w:val="en"/>
        </w:rPr>
        <w:t>.</w:t>
      </w:r>
      <w:r w:rsidR="00855C11" w:rsidRPr="003975F0">
        <w:rPr>
          <w:rFonts w:cs="Arial"/>
          <w:iCs/>
          <w:color w:val="auto"/>
          <w:lang w:val="en"/>
        </w:rPr>
        <w:t xml:space="preserve"> </w:t>
      </w:r>
      <w:r w:rsidR="00324C82">
        <w:rPr>
          <w:rFonts w:cs="Arial"/>
          <w:iCs/>
          <w:color w:val="auto"/>
          <w:lang w:val="en"/>
        </w:rPr>
        <w:t xml:space="preserve">EYFS pupils will access remote learning via their online learning journal, Tapestry. </w:t>
      </w:r>
      <w:r w:rsidR="00D7257F" w:rsidRPr="003975F0">
        <w:rPr>
          <w:rFonts w:cs="Arial"/>
          <w:iCs/>
          <w:color w:val="auto"/>
          <w:lang w:val="en"/>
        </w:rPr>
        <w:t xml:space="preserve">Links will be made to the White Rose </w:t>
      </w:r>
      <w:proofErr w:type="spellStart"/>
      <w:r w:rsidR="00D7257F" w:rsidRPr="003975F0">
        <w:rPr>
          <w:rFonts w:cs="Arial"/>
          <w:iCs/>
          <w:color w:val="auto"/>
          <w:lang w:val="en"/>
        </w:rPr>
        <w:t>Maths</w:t>
      </w:r>
      <w:proofErr w:type="spellEnd"/>
      <w:r w:rsidR="00D7257F" w:rsidRPr="003975F0">
        <w:rPr>
          <w:rFonts w:cs="Arial"/>
          <w:iCs/>
          <w:color w:val="auto"/>
          <w:lang w:val="en"/>
        </w:rPr>
        <w:t xml:space="preserve"> Home learning Website for </w:t>
      </w:r>
      <w:proofErr w:type="spellStart"/>
      <w:r w:rsidR="00324C82">
        <w:rPr>
          <w:rFonts w:cs="Arial"/>
          <w:iCs/>
          <w:color w:val="auto"/>
          <w:lang w:val="en"/>
        </w:rPr>
        <w:t>Maths</w:t>
      </w:r>
      <w:proofErr w:type="spellEnd"/>
      <w:r w:rsidR="00324C82">
        <w:rPr>
          <w:rFonts w:cs="Arial"/>
          <w:iCs/>
          <w:color w:val="auto"/>
          <w:lang w:val="en"/>
        </w:rPr>
        <w:t xml:space="preserve"> lessons in all year groups. </w:t>
      </w:r>
      <w:r w:rsidR="00D7257F" w:rsidRPr="003975F0">
        <w:rPr>
          <w:rFonts w:cs="Arial"/>
          <w:iCs/>
          <w:color w:val="auto"/>
          <w:lang w:val="en"/>
        </w:rPr>
        <w:t>We will also use a range of other resources for example Oak Academy,</w:t>
      </w:r>
      <w:r w:rsidR="00F263B9">
        <w:rPr>
          <w:rFonts w:cs="Arial"/>
          <w:iCs/>
          <w:color w:val="auto"/>
          <w:lang w:val="en"/>
        </w:rPr>
        <w:t xml:space="preserve"> Cornerstones resources, </w:t>
      </w:r>
      <w:proofErr w:type="spellStart"/>
      <w:r w:rsidR="0066021C" w:rsidRPr="003975F0">
        <w:rPr>
          <w:rFonts w:cs="Arial"/>
          <w:iCs/>
          <w:color w:val="auto"/>
          <w:lang w:val="en"/>
        </w:rPr>
        <w:t>TTRockstars</w:t>
      </w:r>
      <w:proofErr w:type="spellEnd"/>
      <w:r w:rsidR="0066021C" w:rsidRPr="003975F0">
        <w:rPr>
          <w:rFonts w:cs="Arial"/>
          <w:iCs/>
          <w:color w:val="auto"/>
          <w:lang w:val="en"/>
        </w:rPr>
        <w:t xml:space="preserve">, </w:t>
      </w:r>
      <w:r w:rsidR="00D7257F" w:rsidRPr="003975F0">
        <w:rPr>
          <w:rFonts w:cs="Arial"/>
          <w:iCs/>
          <w:color w:val="auto"/>
          <w:lang w:val="en"/>
        </w:rPr>
        <w:t xml:space="preserve">Prodigy </w:t>
      </w:r>
      <w:proofErr w:type="spellStart"/>
      <w:r w:rsidR="00D7257F" w:rsidRPr="003975F0">
        <w:rPr>
          <w:rFonts w:cs="Arial"/>
          <w:iCs/>
          <w:color w:val="auto"/>
          <w:lang w:val="en"/>
        </w:rPr>
        <w:t>maths</w:t>
      </w:r>
      <w:proofErr w:type="spellEnd"/>
      <w:r w:rsidR="00D7257F" w:rsidRPr="003975F0">
        <w:rPr>
          <w:rFonts w:cs="Arial"/>
          <w:iCs/>
          <w:color w:val="auto"/>
          <w:lang w:val="en"/>
        </w:rPr>
        <w:t xml:space="preserve">, Read </w:t>
      </w:r>
      <w:r w:rsidR="0066021C" w:rsidRPr="003975F0">
        <w:rPr>
          <w:rFonts w:cs="Arial"/>
          <w:iCs/>
          <w:color w:val="auto"/>
          <w:lang w:val="en"/>
        </w:rPr>
        <w:t>theory,</w:t>
      </w:r>
      <w:r w:rsidR="007B28E9">
        <w:rPr>
          <w:rFonts w:cs="Arial"/>
          <w:iCs/>
          <w:color w:val="auto"/>
          <w:lang w:val="en"/>
        </w:rPr>
        <w:t xml:space="preserve"> </w:t>
      </w:r>
      <w:proofErr w:type="spellStart"/>
      <w:r w:rsidR="007B28E9">
        <w:rPr>
          <w:rFonts w:cs="Arial"/>
          <w:iCs/>
          <w:color w:val="auto"/>
          <w:lang w:val="en"/>
        </w:rPr>
        <w:t>E</w:t>
      </w:r>
      <w:r w:rsidR="00573248">
        <w:rPr>
          <w:rFonts w:cs="Arial"/>
          <w:iCs/>
          <w:color w:val="auto"/>
          <w:lang w:val="en"/>
        </w:rPr>
        <w:t>dstart</w:t>
      </w:r>
      <w:proofErr w:type="spellEnd"/>
      <w:r w:rsidR="00573248">
        <w:rPr>
          <w:rFonts w:cs="Arial"/>
          <w:iCs/>
          <w:color w:val="auto"/>
          <w:lang w:val="en"/>
        </w:rPr>
        <w:t xml:space="preserve">, </w:t>
      </w:r>
      <w:bookmarkStart w:id="12" w:name="_GoBack"/>
      <w:bookmarkEnd w:id="12"/>
      <w:proofErr w:type="spellStart"/>
      <w:r w:rsidR="0066021C" w:rsidRPr="003975F0">
        <w:rPr>
          <w:rFonts w:cs="Arial"/>
          <w:iCs/>
          <w:color w:val="auto"/>
          <w:lang w:val="en"/>
        </w:rPr>
        <w:t>GetEpic</w:t>
      </w:r>
      <w:proofErr w:type="spellEnd"/>
      <w:r w:rsidR="0066021C" w:rsidRPr="003975F0">
        <w:rPr>
          <w:rFonts w:cs="Arial"/>
          <w:iCs/>
          <w:color w:val="auto"/>
          <w:lang w:val="en"/>
        </w:rPr>
        <w:t xml:space="preserve"> reading</w:t>
      </w:r>
      <w:r w:rsidR="0012703A" w:rsidRPr="003975F0">
        <w:rPr>
          <w:rFonts w:cs="Arial"/>
          <w:iCs/>
          <w:color w:val="auto"/>
          <w:lang w:val="en"/>
        </w:rPr>
        <w:t xml:space="preserve"> Phonics Play, Joe W</w:t>
      </w:r>
      <w:r w:rsidR="00855C11" w:rsidRPr="003975F0">
        <w:rPr>
          <w:rFonts w:cs="Arial"/>
          <w:iCs/>
          <w:color w:val="auto"/>
          <w:lang w:val="en"/>
        </w:rPr>
        <w:t>icks YouTube</w:t>
      </w:r>
      <w:r>
        <w:rPr>
          <w:rFonts w:cs="Arial"/>
          <w:iCs/>
          <w:color w:val="auto"/>
          <w:lang w:val="en"/>
        </w:rPr>
        <w:t>.</w:t>
      </w:r>
      <w:r w:rsidRPr="00D53326">
        <w:rPr>
          <w:rFonts w:cs="Arial"/>
          <w:iCs/>
          <w:color w:val="auto"/>
          <w:lang w:val="en"/>
        </w:rPr>
        <w:t xml:space="preserve"> </w:t>
      </w:r>
      <w:r>
        <w:rPr>
          <w:rFonts w:cs="Arial"/>
          <w:iCs/>
          <w:color w:val="auto"/>
          <w:lang w:val="en"/>
        </w:rPr>
        <w:t xml:space="preserve">Learning packs to support remote </w:t>
      </w:r>
      <w:r w:rsidR="00324C82">
        <w:rPr>
          <w:rFonts w:cs="Arial"/>
          <w:iCs/>
          <w:color w:val="auto"/>
          <w:lang w:val="en"/>
        </w:rPr>
        <w:t xml:space="preserve">learning </w:t>
      </w:r>
      <w:r>
        <w:rPr>
          <w:rFonts w:cs="Arial"/>
          <w:iCs/>
          <w:color w:val="auto"/>
          <w:lang w:val="en"/>
        </w:rPr>
        <w:t>will also be made available for collection and parents/carers will be made aware of appropriate collection times by the school office.</w:t>
      </w:r>
    </w:p>
    <w:p w14:paraId="7E1C9B7D" w14:textId="77777777" w:rsidR="006A2403" w:rsidRPr="003975F0" w:rsidRDefault="006C0050">
      <w:pPr>
        <w:pStyle w:val="Heading3"/>
        <w:rPr>
          <w:rFonts w:cs="Arial"/>
          <w:color w:val="auto"/>
        </w:rPr>
      </w:pPr>
      <w:r w:rsidRPr="003975F0">
        <w:rPr>
          <w:rFonts w:cs="Arial"/>
          <w:color w:val="auto"/>
          <w:lang w:val="en"/>
        </w:rPr>
        <w:t>If my child does not have digital or online access at home, how will you support them to access remote education?</w:t>
      </w:r>
    </w:p>
    <w:p w14:paraId="73E1B450" w14:textId="72DD8359" w:rsidR="009629B8" w:rsidRPr="00D53326" w:rsidRDefault="00081E06" w:rsidP="00D53326">
      <w:pPr>
        <w:spacing w:before="100" w:after="120"/>
        <w:rPr>
          <w:rFonts w:cs="Arial"/>
          <w:color w:val="auto"/>
          <w:lang w:val="en"/>
        </w:rPr>
      </w:pPr>
      <w:r w:rsidRPr="001A45F4">
        <w:rPr>
          <w:rFonts w:cs="Arial"/>
          <w:color w:val="auto"/>
          <w:lang w:val="en"/>
        </w:rPr>
        <w:t xml:space="preserve">All parents and carers have been contacted to establish whether they have the facilities and requirements to enable pupils to work remotely. </w:t>
      </w:r>
      <w:r w:rsidRPr="001A45F4">
        <w:rPr>
          <w:rFonts w:cs="Arial"/>
          <w:color w:val="auto"/>
        </w:rPr>
        <w:t>When necessary, school has provided equipment or advice to parents or carers with barriers to accessing remote learning.</w:t>
      </w:r>
      <w:r w:rsidR="00D53326">
        <w:rPr>
          <w:rFonts w:cs="Arial"/>
          <w:color w:val="auto"/>
        </w:rPr>
        <w:t xml:space="preserve"> </w:t>
      </w:r>
      <w:r w:rsidRPr="001A45F4">
        <w:rPr>
          <w:rFonts w:cs="Arial"/>
          <w:color w:val="auto"/>
          <w:lang w:val="en"/>
        </w:rPr>
        <w:t xml:space="preserve">If future circumstances should change and any pupil at Markland Hill does not have access to technology to access learning and resources, please </w:t>
      </w:r>
      <w:r w:rsidR="001A45F4">
        <w:rPr>
          <w:rFonts w:cs="Arial"/>
          <w:color w:val="auto"/>
          <w:lang w:val="en"/>
        </w:rPr>
        <w:t xml:space="preserve">contact </w:t>
      </w:r>
      <w:r w:rsidR="001A45F4" w:rsidRPr="001A45F4">
        <w:rPr>
          <w:rFonts w:cs="Arial"/>
          <w:color w:val="auto"/>
          <w:lang w:val="en"/>
        </w:rPr>
        <w:t>Mrs</w:t>
      </w:r>
      <w:r w:rsidRPr="001A45F4">
        <w:rPr>
          <w:rFonts w:cs="Arial"/>
          <w:color w:val="auto"/>
          <w:lang w:val="en"/>
        </w:rPr>
        <w:t xml:space="preserve">. </w:t>
      </w:r>
      <w:r w:rsidR="001A45F4" w:rsidRPr="001A45F4">
        <w:rPr>
          <w:rFonts w:cs="Arial"/>
          <w:color w:val="auto"/>
          <w:lang w:val="en"/>
        </w:rPr>
        <w:t xml:space="preserve">Close </w:t>
      </w:r>
      <w:r w:rsidR="001A45F4">
        <w:rPr>
          <w:rFonts w:cs="Arial"/>
          <w:color w:val="auto"/>
          <w:lang w:val="en"/>
        </w:rPr>
        <w:t>to</w:t>
      </w:r>
      <w:r w:rsidRPr="001A45F4">
        <w:rPr>
          <w:rFonts w:cs="Arial"/>
          <w:color w:val="auto"/>
          <w:lang w:val="en"/>
        </w:rPr>
        <w:t xml:space="preserve"> arrange provision of technology access.</w:t>
      </w:r>
    </w:p>
    <w:p w14:paraId="34CF598C" w14:textId="77777777" w:rsidR="006A2403" w:rsidRPr="003975F0" w:rsidRDefault="006C0050">
      <w:pPr>
        <w:pStyle w:val="Heading3"/>
        <w:rPr>
          <w:rFonts w:cs="Arial"/>
          <w:color w:val="auto"/>
        </w:rPr>
      </w:pPr>
      <w:r w:rsidRPr="003975F0">
        <w:rPr>
          <w:rFonts w:cs="Arial"/>
          <w:color w:val="auto"/>
        </w:rPr>
        <w:t>How will my child be taught remotely?</w:t>
      </w:r>
    </w:p>
    <w:p w14:paraId="30CE49F6" w14:textId="0CBC91CC" w:rsidR="003B56FA" w:rsidRDefault="00D7257F" w:rsidP="003B56FA">
      <w:pPr>
        <w:rPr>
          <w:rFonts w:cs="Arial"/>
          <w:color w:val="auto"/>
          <w:spacing w:val="3"/>
        </w:rPr>
      </w:pPr>
      <w:r w:rsidRPr="001A45F4">
        <w:rPr>
          <w:rFonts w:cs="Arial"/>
          <w:color w:val="auto"/>
        </w:rPr>
        <w:t xml:space="preserve">Pupils will be taught using a variety of different methods and resources as they would in the classroom. </w:t>
      </w:r>
      <w:r w:rsidR="00D53326">
        <w:rPr>
          <w:color w:val="000000"/>
        </w:rPr>
        <w:t xml:space="preserve">Detailed instructions and teaching will be listed as ‘activities’ using the </w:t>
      </w:r>
      <w:r w:rsidR="00D53326">
        <w:rPr>
          <w:color w:val="000000"/>
        </w:rPr>
        <w:lastRenderedPageBreak/>
        <w:t xml:space="preserve">online platform </w:t>
      </w:r>
      <w:proofErr w:type="spellStart"/>
      <w:r w:rsidR="00D53326">
        <w:rPr>
          <w:color w:val="000000"/>
        </w:rPr>
        <w:t>SeeSaw</w:t>
      </w:r>
      <w:proofErr w:type="spellEnd"/>
      <w:r w:rsidR="00324C82">
        <w:rPr>
          <w:color w:val="000000"/>
        </w:rPr>
        <w:t xml:space="preserve"> or uploaded as an ‘observation’ on Tapestry for our EYFS pupils</w:t>
      </w:r>
      <w:r w:rsidR="00D53326">
        <w:rPr>
          <w:color w:val="000000"/>
        </w:rPr>
        <w:t xml:space="preserve">. </w:t>
      </w:r>
      <w:r w:rsidR="003B56FA">
        <w:rPr>
          <w:rFonts w:cs="Arial"/>
          <w:color w:val="auto"/>
          <w:spacing w:val="3"/>
        </w:rPr>
        <w:t xml:space="preserve">Audio and visual tools will be used where appropriate in Tapestry and Seesaw to support learning, for example modelling concepts to pupils. </w:t>
      </w:r>
    </w:p>
    <w:p w14:paraId="36790B49" w14:textId="0E91BB99" w:rsidR="003B56FA" w:rsidRDefault="00CE381F" w:rsidP="003B56FA">
      <w:pPr>
        <w:rPr>
          <w:rFonts w:cs="Arial"/>
          <w:color w:val="auto"/>
          <w:spacing w:val="3"/>
        </w:rPr>
      </w:pPr>
      <w:r w:rsidRPr="001A45F4">
        <w:rPr>
          <w:rFonts w:cs="Arial"/>
          <w:color w:val="auto"/>
        </w:rPr>
        <w:t xml:space="preserve">Reference to textbooks, work-books and reading books that pupils will have at home will be used. Printed paper packs produced by teachers (e.g. workbooks, worksheets) may also be used. Recorded lessons for </w:t>
      </w:r>
      <w:r w:rsidR="00426C02" w:rsidRPr="001A45F4">
        <w:rPr>
          <w:rFonts w:cs="Arial"/>
          <w:color w:val="auto"/>
        </w:rPr>
        <w:t>example from</w:t>
      </w:r>
      <w:r w:rsidRPr="001A45F4">
        <w:rPr>
          <w:rFonts w:cs="Arial"/>
          <w:color w:val="auto"/>
        </w:rPr>
        <w:t xml:space="preserve"> White Rose Maths Hub and Oak National Academy will be used to further support some lessons. Commercially available websites supporting the teaching of specific subject areas and topics, including video clips or sequences will also be accesse</w:t>
      </w:r>
      <w:r w:rsidR="00F263B9">
        <w:rPr>
          <w:rFonts w:cs="Arial"/>
          <w:color w:val="auto"/>
        </w:rPr>
        <w:t xml:space="preserve">d </w:t>
      </w:r>
      <w:proofErr w:type="spellStart"/>
      <w:r w:rsidR="00F263B9">
        <w:rPr>
          <w:rFonts w:cs="Arial"/>
          <w:color w:val="auto"/>
        </w:rPr>
        <w:t>eg</w:t>
      </w:r>
      <w:proofErr w:type="spellEnd"/>
      <w:r w:rsidR="00F263B9">
        <w:rPr>
          <w:rFonts w:cs="Arial"/>
          <w:color w:val="auto"/>
        </w:rPr>
        <w:t xml:space="preserve"> BBC </w:t>
      </w:r>
      <w:proofErr w:type="spellStart"/>
      <w:r w:rsidR="00F263B9">
        <w:rPr>
          <w:rFonts w:cs="Arial"/>
          <w:color w:val="auto"/>
        </w:rPr>
        <w:t>Bitesize</w:t>
      </w:r>
      <w:proofErr w:type="spellEnd"/>
      <w:r w:rsidR="00F263B9">
        <w:rPr>
          <w:rFonts w:cs="Arial"/>
          <w:color w:val="auto"/>
        </w:rPr>
        <w:t xml:space="preserve">, </w:t>
      </w:r>
      <w:proofErr w:type="spellStart"/>
      <w:r w:rsidR="00F263B9">
        <w:rPr>
          <w:rFonts w:cs="Arial"/>
          <w:color w:val="auto"/>
        </w:rPr>
        <w:t>TTRockstars</w:t>
      </w:r>
      <w:proofErr w:type="spellEnd"/>
      <w:r w:rsidR="00F263B9">
        <w:rPr>
          <w:rFonts w:cs="Arial"/>
          <w:color w:val="auto"/>
        </w:rPr>
        <w:t xml:space="preserve"> and Cornerstones.</w:t>
      </w:r>
    </w:p>
    <w:p w14:paraId="6EDE8486" w14:textId="0C5C205F" w:rsidR="00426C02" w:rsidRPr="00873CDB" w:rsidRDefault="00D7257F" w:rsidP="003B56FA">
      <w:pPr>
        <w:rPr>
          <w:rFonts w:cs="Arial"/>
          <w:color w:val="auto"/>
          <w:lang w:val="en"/>
        </w:rPr>
      </w:pPr>
      <w:r w:rsidRPr="006835CD">
        <w:rPr>
          <w:rFonts w:cs="Arial"/>
          <w:color w:val="auto"/>
        </w:rPr>
        <w:t>We will be providing feedback for the children and class teachers will be available at some points through the day to support children.</w:t>
      </w:r>
      <w:r w:rsidR="00306F10" w:rsidRPr="006835CD">
        <w:rPr>
          <w:rFonts w:cs="Arial"/>
          <w:color w:val="auto"/>
          <w:lang w:val="en"/>
        </w:rPr>
        <w:t xml:space="preserve"> Each child’s home learning will be reviewed, assessed and feedback or support will be given when required</w:t>
      </w:r>
      <w:r w:rsidR="00426C02" w:rsidRPr="006835CD">
        <w:rPr>
          <w:rFonts w:cs="Arial"/>
          <w:color w:val="auto"/>
        </w:rPr>
        <w:t xml:space="preserve">. </w:t>
      </w:r>
      <w:r w:rsidR="00426C02" w:rsidRPr="006835CD">
        <w:rPr>
          <w:rFonts w:cs="Arial"/>
          <w:color w:val="auto"/>
          <w:lang w:val="en"/>
        </w:rPr>
        <w:t>Every available member of staff; teachers, support staff and special need</w:t>
      </w:r>
      <w:r w:rsidR="00F263B9">
        <w:rPr>
          <w:rFonts w:cs="Arial"/>
          <w:color w:val="auto"/>
          <w:lang w:val="en"/>
        </w:rPr>
        <w:t xml:space="preserve">s assistants, will be engaged </w:t>
      </w:r>
      <w:r w:rsidR="00426C02" w:rsidRPr="006835CD">
        <w:rPr>
          <w:rFonts w:cs="Arial"/>
          <w:color w:val="auto"/>
          <w:lang w:val="en"/>
        </w:rPr>
        <w:t xml:space="preserve"> full time in face to face contact in classes. As a result of this, individual feedback may not be as timely as we would like but each child’s home learning will be reviewed, assessed and feedback or support will be given when required.</w:t>
      </w:r>
      <w:r w:rsidR="00426C02" w:rsidRPr="00873CDB">
        <w:rPr>
          <w:rFonts w:cs="Arial"/>
          <w:color w:val="auto"/>
          <w:lang w:val="en"/>
        </w:rPr>
        <w:t xml:space="preserve"> </w:t>
      </w:r>
    </w:p>
    <w:p w14:paraId="2D8E6C49" w14:textId="52B5283B" w:rsidR="006A2403" w:rsidRPr="003975F0" w:rsidRDefault="00D7257F">
      <w:pPr>
        <w:pStyle w:val="Heading2"/>
        <w:rPr>
          <w:rFonts w:cs="Arial"/>
          <w:color w:val="auto"/>
          <w:lang w:val="en"/>
        </w:rPr>
      </w:pPr>
      <w:r w:rsidRPr="003975F0">
        <w:rPr>
          <w:rFonts w:cs="Arial"/>
          <w:color w:val="auto"/>
          <w:lang w:val="en"/>
        </w:rPr>
        <w:t>En</w:t>
      </w:r>
      <w:r w:rsidR="006C0050" w:rsidRPr="003975F0">
        <w:rPr>
          <w:rFonts w:cs="Arial"/>
          <w:color w:val="auto"/>
          <w:lang w:val="en"/>
        </w:rPr>
        <w:t>gagement and feedback</w:t>
      </w:r>
    </w:p>
    <w:p w14:paraId="4BDCE577" w14:textId="77777777" w:rsidR="006A2403" w:rsidRPr="003975F0" w:rsidRDefault="006C0050">
      <w:pPr>
        <w:pStyle w:val="Heading3"/>
        <w:rPr>
          <w:rFonts w:cs="Arial"/>
          <w:color w:val="auto"/>
        </w:rPr>
      </w:pPr>
      <w:r w:rsidRPr="003975F0">
        <w:rPr>
          <w:rFonts w:cs="Arial"/>
          <w:color w:val="auto"/>
        </w:rPr>
        <w:t>What are your expectations for my child’s engagement and the support that we as parents and carers should provide at home?</w:t>
      </w:r>
    </w:p>
    <w:p w14:paraId="03F4E11C" w14:textId="5C660E8A" w:rsidR="00D7257F" w:rsidRDefault="00D7257F" w:rsidP="00D7257F">
      <w:pPr>
        <w:spacing w:before="100" w:after="120" w:line="240" w:lineRule="auto"/>
        <w:rPr>
          <w:rFonts w:cs="Arial"/>
          <w:color w:val="auto"/>
          <w:highlight w:val="green"/>
          <w:lang w:val="en"/>
        </w:rPr>
      </w:pPr>
      <w:r w:rsidRPr="001A45F4">
        <w:rPr>
          <w:rFonts w:cs="Arial"/>
          <w:color w:val="auto"/>
          <w:lang w:val="en"/>
        </w:rPr>
        <w:t xml:space="preserve">In the event of a school or bubble closure, </w:t>
      </w:r>
      <w:r w:rsidR="004E538D" w:rsidRPr="001A45F4">
        <w:rPr>
          <w:rFonts w:cs="Arial"/>
          <w:color w:val="auto"/>
          <w:lang w:val="en"/>
        </w:rPr>
        <w:t xml:space="preserve">partial opening, National Lockdown </w:t>
      </w:r>
      <w:r w:rsidRPr="001A45F4">
        <w:rPr>
          <w:rFonts w:cs="Arial"/>
          <w:color w:val="auto"/>
          <w:lang w:val="en"/>
        </w:rPr>
        <w:t>or if a pupil is self-isolating but not displaying symptoms of Covid-19, we expect them to engage fully with remote learning following the instructions of their class teacher using the online platform</w:t>
      </w:r>
      <w:r w:rsidR="00324C82">
        <w:rPr>
          <w:rFonts w:cs="Arial"/>
          <w:color w:val="auto"/>
          <w:lang w:val="en"/>
        </w:rPr>
        <w:t>s</w:t>
      </w:r>
      <w:r w:rsidRPr="001A45F4">
        <w:rPr>
          <w:rFonts w:cs="Arial"/>
          <w:color w:val="auto"/>
          <w:lang w:val="en"/>
        </w:rPr>
        <w:t xml:space="preserve"> </w:t>
      </w:r>
      <w:proofErr w:type="spellStart"/>
      <w:r w:rsidRPr="001A45F4">
        <w:rPr>
          <w:rFonts w:cs="Arial"/>
          <w:color w:val="auto"/>
          <w:lang w:val="en"/>
        </w:rPr>
        <w:t>SeeSaw</w:t>
      </w:r>
      <w:proofErr w:type="spellEnd"/>
      <w:r w:rsidR="00324C82">
        <w:rPr>
          <w:rFonts w:cs="Arial"/>
          <w:color w:val="auto"/>
          <w:lang w:val="en"/>
        </w:rPr>
        <w:t xml:space="preserve"> (or Tapestry for EYFS pupils</w:t>
      </w:r>
      <w:r w:rsidRPr="001A45F4">
        <w:rPr>
          <w:rFonts w:cs="Arial"/>
          <w:color w:val="auto"/>
          <w:lang w:val="en"/>
        </w:rPr>
        <w:t>.</w:t>
      </w:r>
      <w:r w:rsidR="00324C82">
        <w:rPr>
          <w:rFonts w:cs="Arial"/>
          <w:color w:val="auto"/>
          <w:lang w:val="en"/>
        </w:rPr>
        <w:t>)</w:t>
      </w:r>
      <w:r w:rsidRPr="003975F0">
        <w:rPr>
          <w:rFonts w:cs="Arial"/>
          <w:color w:val="auto"/>
          <w:lang w:val="en"/>
        </w:rPr>
        <w:t xml:space="preserve"> Learning should be completed to the same standard as expected in school and should be uploaded to be assessed by the class teacher w</w:t>
      </w:r>
      <w:r w:rsidR="00B47889">
        <w:rPr>
          <w:rFonts w:cs="Arial"/>
          <w:color w:val="auto"/>
          <w:lang w:val="en"/>
        </w:rPr>
        <w:t>here upon feedback will be given.</w:t>
      </w:r>
    </w:p>
    <w:p w14:paraId="7D32C5EF" w14:textId="77777777" w:rsidR="008E71A1" w:rsidRPr="008E71A1" w:rsidRDefault="008E71A1" w:rsidP="00D7257F">
      <w:pPr>
        <w:spacing w:before="100" w:after="120" w:line="240" w:lineRule="auto"/>
        <w:rPr>
          <w:rFonts w:cs="Arial"/>
          <w:color w:val="auto"/>
          <w:highlight w:val="green"/>
          <w:lang w:val="en"/>
        </w:rPr>
      </w:pPr>
    </w:p>
    <w:p w14:paraId="646CB288" w14:textId="47CC7481" w:rsidR="00BB090B" w:rsidRPr="00873CDB" w:rsidRDefault="00BB090B" w:rsidP="00BB090B">
      <w:pPr>
        <w:spacing w:before="100" w:after="120"/>
        <w:rPr>
          <w:rFonts w:cs="Arial"/>
          <w:color w:val="auto"/>
          <w:lang w:val="en"/>
        </w:rPr>
      </w:pPr>
      <w:r w:rsidRPr="00873CDB">
        <w:rPr>
          <w:rFonts w:cs="Arial"/>
          <w:color w:val="auto"/>
          <w:lang w:val="en"/>
        </w:rPr>
        <w:t xml:space="preserve">In order to further help parents’ </w:t>
      </w:r>
      <w:proofErr w:type="spellStart"/>
      <w:r w:rsidRPr="00873CDB">
        <w:rPr>
          <w:rFonts w:cs="Arial"/>
          <w:color w:val="auto"/>
          <w:lang w:val="en"/>
        </w:rPr>
        <w:t>organisation</w:t>
      </w:r>
      <w:proofErr w:type="spellEnd"/>
      <w:r w:rsidRPr="00873CDB">
        <w:rPr>
          <w:rFonts w:cs="Arial"/>
          <w:color w:val="auto"/>
          <w:lang w:val="en"/>
        </w:rPr>
        <w:t xml:space="preserve"> of the home learning, whilst also working at home, we will schedule the work so that it is available from 4pm the day before. This will include the learning activities, tasks and any resources your child may need.</w:t>
      </w:r>
    </w:p>
    <w:p w14:paraId="3909F08F" w14:textId="6D74CD1E" w:rsidR="00B25B81" w:rsidRPr="00873CDB" w:rsidRDefault="00BB090B" w:rsidP="00BB090B">
      <w:pPr>
        <w:spacing w:before="100" w:after="120"/>
        <w:rPr>
          <w:rFonts w:cs="Arial"/>
          <w:color w:val="auto"/>
          <w:lang w:val="en"/>
        </w:rPr>
      </w:pPr>
      <w:r w:rsidRPr="00873CDB">
        <w:rPr>
          <w:rFonts w:cs="Arial"/>
          <w:color w:val="auto"/>
          <w:lang w:val="en"/>
        </w:rPr>
        <w:t xml:space="preserve">This means that parents can review the lessons, resources which may be needed and prepare anything that their child might need for the child to complete the learning tasks during the next day, in order for their working day not to be interrupted by the scheduling of lessons throughout the day. </w:t>
      </w:r>
    </w:p>
    <w:p w14:paraId="4D5E8008" w14:textId="59293BB8" w:rsidR="00D7257F" w:rsidRPr="003975F0" w:rsidRDefault="00324C82" w:rsidP="00B25B81">
      <w:pPr>
        <w:spacing w:before="100" w:after="120"/>
        <w:rPr>
          <w:rFonts w:cs="Arial"/>
          <w:color w:val="auto"/>
          <w:lang w:val="en"/>
        </w:rPr>
      </w:pPr>
      <w:r>
        <w:rPr>
          <w:rFonts w:cs="Arial"/>
          <w:color w:val="auto"/>
          <w:lang w:val="en"/>
        </w:rPr>
        <w:t xml:space="preserve">In KS1/KS2, </w:t>
      </w:r>
      <w:r w:rsidR="00BB090B" w:rsidRPr="00873CDB">
        <w:rPr>
          <w:rFonts w:cs="Arial"/>
          <w:color w:val="auto"/>
          <w:lang w:val="en"/>
        </w:rPr>
        <w:t xml:space="preserve">the daily timetable shared on the platform will reflect the </w:t>
      </w:r>
      <w:proofErr w:type="spellStart"/>
      <w:r w:rsidR="00BB090B" w:rsidRPr="00873CDB">
        <w:rPr>
          <w:rFonts w:cs="Arial"/>
          <w:color w:val="auto"/>
          <w:lang w:val="en"/>
        </w:rPr>
        <w:t>organisation</w:t>
      </w:r>
      <w:proofErr w:type="spellEnd"/>
      <w:r w:rsidR="00BB090B" w:rsidRPr="00873CDB">
        <w:rPr>
          <w:rFonts w:cs="Arial"/>
          <w:color w:val="auto"/>
          <w:lang w:val="en"/>
        </w:rPr>
        <w:t xml:space="preserve"> of a normal school day and, where possible, we ask that children follow the structure of the le</w:t>
      </w:r>
      <w:r w:rsidR="00B25B81" w:rsidRPr="00873CDB">
        <w:rPr>
          <w:rFonts w:cs="Arial"/>
          <w:color w:val="auto"/>
          <w:lang w:val="en"/>
        </w:rPr>
        <w:t>ssons s</w:t>
      </w:r>
      <w:r>
        <w:rPr>
          <w:rFonts w:cs="Arial"/>
          <w:color w:val="auto"/>
          <w:lang w:val="en"/>
        </w:rPr>
        <w:t>et within the timetable as this</w:t>
      </w:r>
      <w:r w:rsidR="00D7257F" w:rsidRPr="00873CDB">
        <w:rPr>
          <w:rFonts w:cs="Arial"/>
          <w:color w:val="auto"/>
          <w:lang w:val="en"/>
        </w:rPr>
        <w:t xml:space="preserve"> will help to establish a good routine. However, we recognise there has to be flexibility when working from home and that all families will have their own commitments and structures too.</w:t>
      </w:r>
    </w:p>
    <w:p w14:paraId="2EB61530" w14:textId="633AC13F" w:rsidR="001A7A3B" w:rsidRDefault="00544C06" w:rsidP="00D7257F">
      <w:pPr>
        <w:spacing w:before="100" w:after="120" w:line="240" w:lineRule="auto"/>
        <w:rPr>
          <w:rFonts w:cs="Arial"/>
          <w:color w:val="auto"/>
          <w:lang w:val="en"/>
        </w:rPr>
      </w:pPr>
      <w:r>
        <w:rPr>
          <w:rFonts w:cs="Arial"/>
          <w:color w:val="auto"/>
          <w:lang w:val="en"/>
        </w:rPr>
        <w:lastRenderedPageBreak/>
        <w:t>The following day b</w:t>
      </w:r>
      <w:r w:rsidR="006F6DA9">
        <w:rPr>
          <w:rFonts w:cs="Arial"/>
          <w:color w:val="auto"/>
          <w:lang w:val="en"/>
        </w:rPr>
        <w:t>y</w:t>
      </w:r>
      <w:r>
        <w:rPr>
          <w:rFonts w:cs="Arial"/>
          <w:color w:val="auto"/>
          <w:lang w:val="en"/>
        </w:rPr>
        <w:t xml:space="preserve"> 9am</w:t>
      </w:r>
      <w:r w:rsidR="004054FE" w:rsidRPr="003975F0">
        <w:rPr>
          <w:rFonts w:cs="Arial"/>
          <w:color w:val="auto"/>
          <w:lang w:val="en"/>
        </w:rPr>
        <w:t xml:space="preserve">, all the </w:t>
      </w:r>
      <w:r>
        <w:rPr>
          <w:rFonts w:cs="Arial"/>
          <w:color w:val="auto"/>
          <w:lang w:val="en"/>
        </w:rPr>
        <w:t xml:space="preserve">previous </w:t>
      </w:r>
      <w:r w:rsidR="00D7257F" w:rsidRPr="003975F0">
        <w:rPr>
          <w:rFonts w:cs="Arial"/>
          <w:color w:val="auto"/>
          <w:lang w:val="en"/>
        </w:rPr>
        <w:t xml:space="preserve">day’s learning will be archived. </w:t>
      </w:r>
    </w:p>
    <w:p w14:paraId="07683C74" w14:textId="7E3ABEC9" w:rsidR="00201336" w:rsidRDefault="00260078" w:rsidP="00D7257F">
      <w:pPr>
        <w:spacing w:before="100" w:after="120" w:line="240" w:lineRule="auto"/>
        <w:rPr>
          <w:rFonts w:cs="Arial"/>
          <w:color w:val="000000"/>
          <w:lang w:val="en"/>
        </w:rPr>
      </w:pPr>
      <w:r>
        <w:rPr>
          <w:rFonts w:cs="Arial"/>
          <w:color w:val="000000"/>
          <w:lang w:val="en"/>
        </w:rPr>
        <w:t>Tasks using the</w:t>
      </w:r>
      <w:r w:rsidR="00544C06">
        <w:rPr>
          <w:rFonts w:cs="Arial"/>
          <w:color w:val="000000"/>
          <w:lang w:val="en"/>
        </w:rPr>
        <w:t xml:space="preserve"> </w:t>
      </w:r>
      <w:proofErr w:type="spellStart"/>
      <w:r w:rsidR="00544C06">
        <w:rPr>
          <w:rFonts w:cs="Arial"/>
          <w:color w:val="000000"/>
          <w:lang w:val="en"/>
        </w:rPr>
        <w:t>SeeSaw</w:t>
      </w:r>
      <w:proofErr w:type="spellEnd"/>
      <w:r w:rsidR="00544C06">
        <w:rPr>
          <w:rFonts w:cs="Arial"/>
          <w:color w:val="000000"/>
          <w:lang w:val="en"/>
        </w:rPr>
        <w:t xml:space="preserve"> platform can be copied or saved, should pupils wish to copy or save a particular task to be available at a later date. When the activity or learning is available, pupils can copy the text or instructions and download the resources to their device and save them.</w:t>
      </w:r>
    </w:p>
    <w:p w14:paraId="734117A9" w14:textId="77777777" w:rsidR="00324C82" w:rsidRDefault="00324C82" w:rsidP="00D7257F">
      <w:pPr>
        <w:spacing w:before="100" w:after="120" w:line="240" w:lineRule="auto"/>
        <w:rPr>
          <w:rFonts w:cs="Arial"/>
          <w:color w:val="000000"/>
          <w:lang w:val="en"/>
        </w:rPr>
      </w:pPr>
    </w:p>
    <w:p w14:paraId="44E3D8DA" w14:textId="447262B2" w:rsidR="00D7257F" w:rsidRPr="003975F0" w:rsidRDefault="00D7257F" w:rsidP="00D7257F">
      <w:pPr>
        <w:spacing w:before="100" w:after="120" w:line="240" w:lineRule="auto"/>
        <w:rPr>
          <w:rFonts w:cs="Arial"/>
          <w:b/>
          <w:color w:val="auto"/>
          <w:lang w:val="en"/>
        </w:rPr>
      </w:pPr>
      <w:r w:rsidRPr="003975F0">
        <w:rPr>
          <w:rFonts w:cs="Arial"/>
          <w:b/>
          <w:color w:val="auto"/>
          <w:lang w:val="en"/>
        </w:rPr>
        <w:t xml:space="preserve">Expectations of </w:t>
      </w:r>
      <w:r w:rsidR="004054FE" w:rsidRPr="003975F0">
        <w:rPr>
          <w:rFonts w:cs="Arial"/>
          <w:b/>
          <w:color w:val="auto"/>
          <w:lang w:val="en"/>
        </w:rPr>
        <w:t xml:space="preserve">Pupil </w:t>
      </w:r>
      <w:proofErr w:type="spellStart"/>
      <w:r w:rsidR="004054FE" w:rsidRPr="003975F0">
        <w:rPr>
          <w:rFonts w:cs="Arial"/>
          <w:b/>
          <w:color w:val="auto"/>
          <w:lang w:val="en"/>
        </w:rPr>
        <w:t>B</w:t>
      </w:r>
      <w:r w:rsidRPr="003975F0">
        <w:rPr>
          <w:rFonts w:cs="Arial"/>
          <w:b/>
          <w:color w:val="auto"/>
          <w:lang w:val="en"/>
        </w:rPr>
        <w:t>ehaviour</w:t>
      </w:r>
      <w:proofErr w:type="spellEnd"/>
    </w:p>
    <w:p w14:paraId="032A53A8" w14:textId="77777777" w:rsidR="00544C06" w:rsidRDefault="00544C06" w:rsidP="00544C06">
      <w:pPr>
        <w:spacing w:before="100" w:after="120" w:line="240" w:lineRule="auto"/>
        <w:rPr>
          <w:rFonts w:cs="Arial"/>
          <w:color w:val="000000"/>
          <w:lang w:val="en"/>
        </w:rPr>
      </w:pPr>
      <w:r>
        <w:rPr>
          <w:rFonts w:cs="Arial"/>
          <w:color w:val="000000"/>
          <w:lang w:val="en"/>
        </w:rPr>
        <w:t xml:space="preserve">When online, pupils should follow the school rules regarding </w:t>
      </w:r>
      <w:proofErr w:type="spellStart"/>
      <w:r>
        <w:rPr>
          <w:rFonts w:cs="Arial"/>
          <w:color w:val="000000"/>
          <w:lang w:val="en"/>
        </w:rPr>
        <w:t>behaviour</w:t>
      </w:r>
      <w:proofErr w:type="spellEnd"/>
      <w:r>
        <w:rPr>
          <w:rFonts w:cs="Arial"/>
          <w:color w:val="000000"/>
          <w:lang w:val="en"/>
        </w:rPr>
        <w:t xml:space="preserve"> as set out in our acceptable usage policies which were signed and discussed with their class teachers at the start of the academic year. In addition to this, the school rules should be followed: pupils should be polite, respectful and kind when writing comments and posing questions to teachers and fellow pupils. </w:t>
      </w:r>
    </w:p>
    <w:p w14:paraId="143AAAAE" w14:textId="77777777" w:rsidR="008E71A1" w:rsidRDefault="008E71A1" w:rsidP="008E71A1">
      <w:pPr>
        <w:suppressAutoHyphens w:val="0"/>
        <w:spacing w:before="100" w:after="100" w:line="240" w:lineRule="auto"/>
        <w:textAlignment w:val="auto"/>
        <w:rPr>
          <w:rFonts w:cs="Arial"/>
          <w:color w:val="000000"/>
          <w:lang w:val="en"/>
        </w:rPr>
      </w:pPr>
      <w:r>
        <w:rPr>
          <w:rFonts w:cs="Arial"/>
          <w:color w:val="000000"/>
          <w:lang w:val="en"/>
        </w:rPr>
        <w:t xml:space="preserve">Working remotely is not without its challenges and parents and carers can offer their support to school by establishing good routines for their children and offering encouragement which will motivate children to continue to thrive in these unusual circumstances. </w:t>
      </w:r>
    </w:p>
    <w:p w14:paraId="123D6BF7" w14:textId="77777777" w:rsidR="006A2403" w:rsidRPr="003975F0" w:rsidRDefault="006C0050">
      <w:pPr>
        <w:pStyle w:val="Heading3"/>
        <w:rPr>
          <w:rFonts w:cs="Arial"/>
          <w:color w:val="auto"/>
        </w:rPr>
      </w:pPr>
      <w:r w:rsidRPr="003975F0">
        <w:rPr>
          <w:rFonts w:cs="Arial"/>
          <w:color w:val="auto"/>
        </w:rPr>
        <w:t>How will you check whether my child is engaging with their work and how will I be informed if there are concerns?</w:t>
      </w:r>
    </w:p>
    <w:p w14:paraId="5963A484" w14:textId="04D04BDD" w:rsidR="00EF7567" w:rsidRPr="00873CDB" w:rsidRDefault="00B25B81" w:rsidP="00EF7567">
      <w:pPr>
        <w:spacing w:before="100" w:after="120"/>
        <w:rPr>
          <w:rFonts w:cs="Arial"/>
          <w:color w:val="auto"/>
          <w:lang w:val="en"/>
        </w:rPr>
      </w:pPr>
      <w:r w:rsidRPr="00873CDB">
        <w:rPr>
          <w:rFonts w:cs="Arial"/>
          <w:color w:val="auto"/>
          <w:lang w:val="en"/>
        </w:rPr>
        <w:t xml:space="preserve">Pupils are expected to engage with remote learning if they are not in school due to school or bubble closure, partial opening, National Lockdown or self-isolation when they are not displaying symptoms or due to school or bubble closures. </w:t>
      </w:r>
      <w:r w:rsidR="00426C02" w:rsidRPr="00873CDB">
        <w:rPr>
          <w:rFonts w:cs="Arial"/>
          <w:color w:val="auto"/>
          <w:lang w:val="en"/>
        </w:rPr>
        <w:t>Teachers can see who h</w:t>
      </w:r>
      <w:r w:rsidR="00260078">
        <w:rPr>
          <w:rFonts w:cs="Arial"/>
          <w:color w:val="auto"/>
          <w:lang w:val="en"/>
        </w:rPr>
        <w:t xml:space="preserve">as responded to any work set on </w:t>
      </w:r>
      <w:r w:rsidR="00426C02" w:rsidRPr="00873CDB">
        <w:rPr>
          <w:rFonts w:cs="Arial"/>
          <w:color w:val="auto"/>
          <w:lang w:val="en"/>
        </w:rPr>
        <w:t>Seesaw</w:t>
      </w:r>
      <w:r w:rsidR="00324C82">
        <w:rPr>
          <w:rFonts w:cs="Arial"/>
          <w:color w:val="auto"/>
          <w:lang w:val="en"/>
        </w:rPr>
        <w:t xml:space="preserve"> and who has uploaded observations on Tapestry (EYFS pupils</w:t>
      </w:r>
      <w:r w:rsidR="00426C02" w:rsidRPr="00873CDB">
        <w:rPr>
          <w:rFonts w:cs="Arial"/>
          <w:color w:val="auto"/>
          <w:lang w:val="en"/>
        </w:rPr>
        <w:t>.</w:t>
      </w:r>
      <w:r w:rsidR="00324C82">
        <w:rPr>
          <w:rFonts w:cs="Arial"/>
          <w:color w:val="auto"/>
          <w:lang w:val="en"/>
        </w:rPr>
        <w:t>)</w:t>
      </w:r>
      <w:r w:rsidR="00EF7567" w:rsidRPr="00873CDB">
        <w:rPr>
          <w:rFonts w:cs="Arial"/>
          <w:color w:val="auto"/>
          <w:lang w:val="en"/>
        </w:rPr>
        <w:t xml:space="preserve"> In line with DfE guidance, Markland Hill has robust systems for checking daily whether pupils are engaging with their work and this will help us to rapidly identify effective solutions to further help and support families. </w:t>
      </w:r>
    </w:p>
    <w:p w14:paraId="6BFE9E9A" w14:textId="69D1571F" w:rsidR="006A2403" w:rsidRPr="003975F0" w:rsidRDefault="006C0050">
      <w:pPr>
        <w:pStyle w:val="Heading3"/>
        <w:rPr>
          <w:rFonts w:cs="Arial"/>
          <w:color w:val="auto"/>
        </w:rPr>
      </w:pPr>
      <w:r w:rsidRPr="003975F0">
        <w:rPr>
          <w:rFonts w:cs="Arial"/>
          <w:color w:val="auto"/>
        </w:rPr>
        <w:t>How will you assess my child’s work and progress?</w:t>
      </w:r>
    </w:p>
    <w:p w14:paraId="2217695E" w14:textId="249E1843" w:rsidR="00CB72F3" w:rsidRPr="003975F0" w:rsidRDefault="006C0050" w:rsidP="00CB72F3">
      <w:pPr>
        <w:widowControl w:val="0"/>
        <w:overflowPunct w:val="0"/>
        <w:autoSpaceDE w:val="0"/>
        <w:spacing w:after="0" w:line="240" w:lineRule="auto"/>
        <w:rPr>
          <w:rFonts w:cs="Arial"/>
          <w:color w:val="auto"/>
        </w:rPr>
      </w:pPr>
      <w:r w:rsidRPr="00873CDB">
        <w:rPr>
          <w:rFonts w:cs="Arial"/>
          <w:color w:val="auto"/>
        </w:rPr>
        <w:t>F</w:t>
      </w:r>
      <w:proofErr w:type="spellStart"/>
      <w:r w:rsidR="00F312D6" w:rsidRPr="00873CDB">
        <w:rPr>
          <w:rFonts w:cs="Arial"/>
          <w:color w:val="auto"/>
          <w:lang w:val="en"/>
        </w:rPr>
        <w:t>eedback</w:t>
      </w:r>
      <w:proofErr w:type="spellEnd"/>
      <w:r w:rsidRPr="00873CDB">
        <w:rPr>
          <w:rFonts w:cs="Arial"/>
          <w:color w:val="auto"/>
          <w:lang w:val="en"/>
        </w:rPr>
        <w:t xml:space="preserve"> can take many forms. </w:t>
      </w:r>
      <w:r w:rsidR="00D7257F" w:rsidRPr="00873CDB">
        <w:rPr>
          <w:rFonts w:cs="Arial"/>
          <w:color w:val="auto"/>
        </w:rPr>
        <w:t xml:space="preserve">Once </w:t>
      </w:r>
      <w:r w:rsidR="008E71A1">
        <w:rPr>
          <w:rFonts w:cs="Arial"/>
          <w:color w:val="auto"/>
        </w:rPr>
        <w:t>pupils</w:t>
      </w:r>
      <w:r w:rsidR="00D7257F" w:rsidRPr="00873CDB">
        <w:rPr>
          <w:rFonts w:cs="Arial"/>
          <w:color w:val="auto"/>
        </w:rPr>
        <w:t xml:space="preserve"> ha</w:t>
      </w:r>
      <w:r w:rsidR="008E71A1">
        <w:rPr>
          <w:rFonts w:cs="Arial"/>
          <w:color w:val="auto"/>
        </w:rPr>
        <w:t>ve</w:t>
      </w:r>
      <w:r w:rsidR="00D7257F" w:rsidRPr="00873CDB">
        <w:rPr>
          <w:rFonts w:cs="Arial"/>
          <w:color w:val="auto"/>
        </w:rPr>
        <w:t xml:space="preserve"> completed a task or activity li</w:t>
      </w:r>
      <w:r w:rsidR="006F6DA9">
        <w:rPr>
          <w:rFonts w:cs="Arial"/>
          <w:color w:val="auto"/>
        </w:rPr>
        <w:t>nked to their learning there will</w:t>
      </w:r>
      <w:r w:rsidR="00D7257F" w:rsidRPr="00873CDB">
        <w:rPr>
          <w:rFonts w:cs="Arial"/>
          <w:color w:val="auto"/>
        </w:rPr>
        <w:t xml:space="preserve"> be the opportunity to (dependent on the task) upload their learning to the </w:t>
      </w:r>
      <w:proofErr w:type="spellStart"/>
      <w:r w:rsidR="00D7257F" w:rsidRPr="00873CDB">
        <w:rPr>
          <w:rFonts w:cs="Arial"/>
          <w:color w:val="auto"/>
        </w:rPr>
        <w:t>SeeSaw</w:t>
      </w:r>
      <w:proofErr w:type="spellEnd"/>
      <w:r w:rsidR="00D7257F" w:rsidRPr="00873CDB">
        <w:rPr>
          <w:rFonts w:cs="Arial"/>
          <w:color w:val="auto"/>
        </w:rPr>
        <w:t xml:space="preserve"> platform. This could take the form of photographs of their learning, videos, pictures, worksheets etc. Often in order to provide instant feedback and to enable </w:t>
      </w:r>
      <w:r w:rsidR="00544C06">
        <w:rPr>
          <w:rFonts w:cs="Arial"/>
          <w:color w:val="auto"/>
        </w:rPr>
        <w:t>pupils</w:t>
      </w:r>
      <w:r w:rsidR="00D7257F" w:rsidRPr="00873CDB">
        <w:rPr>
          <w:rFonts w:cs="Arial"/>
          <w:color w:val="auto"/>
        </w:rPr>
        <w:t xml:space="preserve"> to assess how well they are working </w:t>
      </w:r>
      <w:r w:rsidR="00544C06">
        <w:rPr>
          <w:rFonts w:cs="Arial"/>
          <w:color w:val="auto"/>
        </w:rPr>
        <w:t>pupils</w:t>
      </w:r>
      <w:r w:rsidR="00D7257F" w:rsidRPr="00873CDB">
        <w:rPr>
          <w:rFonts w:cs="Arial"/>
          <w:color w:val="auto"/>
        </w:rPr>
        <w:t xml:space="preserve"> </w:t>
      </w:r>
      <w:r w:rsidR="00544C06">
        <w:rPr>
          <w:rFonts w:cs="Arial"/>
          <w:color w:val="auto"/>
        </w:rPr>
        <w:t xml:space="preserve">will be asked </w:t>
      </w:r>
      <w:r w:rsidR="00D7257F" w:rsidRPr="00873CDB">
        <w:rPr>
          <w:rFonts w:cs="Arial"/>
          <w:color w:val="auto"/>
        </w:rPr>
        <w:t xml:space="preserve">to self-assess and correct their learning for example in Maths. </w:t>
      </w:r>
      <w:r w:rsidR="00544C06">
        <w:rPr>
          <w:rFonts w:cs="Arial"/>
          <w:color w:val="auto"/>
        </w:rPr>
        <w:t>Pupils</w:t>
      </w:r>
      <w:r w:rsidR="00D7257F" w:rsidRPr="00873CDB">
        <w:rPr>
          <w:rFonts w:cs="Arial"/>
          <w:color w:val="auto"/>
        </w:rPr>
        <w:t xml:space="preserve"> </w:t>
      </w:r>
      <w:r w:rsidR="00544C06">
        <w:rPr>
          <w:rFonts w:cs="Arial"/>
          <w:color w:val="auto"/>
        </w:rPr>
        <w:t>should</w:t>
      </w:r>
      <w:r w:rsidR="00D7257F" w:rsidRPr="00873CDB">
        <w:rPr>
          <w:rFonts w:cs="Arial"/>
          <w:color w:val="auto"/>
        </w:rPr>
        <w:t xml:space="preserve"> RT (correct their work in</w:t>
      </w:r>
      <w:r w:rsidR="00544C06">
        <w:rPr>
          <w:rFonts w:cs="Arial"/>
          <w:color w:val="auto"/>
        </w:rPr>
        <w:t xml:space="preserve"> ‘</w:t>
      </w:r>
      <w:r w:rsidR="00D7257F" w:rsidRPr="00873CDB">
        <w:rPr>
          <w:rFonts w:cs="Arial"/>
          <w:color w:val="auto"/>
        </w:rPr>
        <w:t>Response Time</w:t>
      </w:r>
      <w:r w:rsidR="00544C06">
        <w:rPr>
          <w:rFonts w:cs="Arial"/>
          <w:color w:val="auto"/>
        </w:rPr>
        <w:t>’</w:t>
      </w:r>
      <w:r w:rsidR="00D7257F" w:rsidRPr="00873CDB">
        <w:rPr>
          <w:rFonts w:cs="Arial"/>
          <w:color w:val="auto"/>
        </w:rPr>
        <w:t xml:space="preserve">) spotting </w:t>
      </w:r>
      <w:r w:rsidR="00544C06">
        <w:rPr>
          <w:rFonts w:cs="Arial"/>
          <w:color w:val="auto"/>
        </w:rPr>
        <w:t>errors</w:t>
      </w:r>
      <w:r w:rsidR="00D7257F" w:rsidRPr="00873CDB">
        <w:rPr>
          <w:rFonts w:cs="Arial"/>
          <w:color w:val="auto"/>
        </w:rPr>
        <w:t xml:space="preserve"> or asking their teacher</w:t>
      </w:r>
      <w:r w:rsidR="00FF3720" w:rsidRPr="00873CDB">
        <w:rPr>
          <w:rFonts w:cs="Arial"/>
          <w:color w:val="auto"/>
        </w:rPr>
        <w:t xml:space="preserve"> or parent</w:t>
      </w:r>
      <w:r w:rsidR="00D7257F" w:rsidRPr="00873CDB">
        <w:rPr>
          <w:rFonts w:cs="Arial"/>
          <w:color w:val="auto"/>
        </w:rPr>
        <w:t xml:space="preserve"> for guidance</w:t>
      </w:r>
      <w:r w:rsidR="00CB72F3" w:rsidRPr="00873CDB">
        <w:rPr>
          <w:rFonts w:cs="Arial"/>
          <w:color w:val="auto"/>
        </w:rPr>
        <w:t xml:space="preserve">. </w:t>
      </w:r>
      <w:r w:rsidR="00D7257F" w:rsidRPr="00873CDB">
        <w:rPr>
          <w:rFonts w:cs="Arial"/>
          <w:color w:val="auto"/>
        </w:rPr>
        <w:t xml:space="preserve"> When learning cannot be self-assessed or it is inappropriate to self-assess, pupils will upload their learning to be assessed by the teacher. </w:t>
      </w:r>
      <w:r w:rsidR="00CB72F3" w:rsidRPr="00873CDB">
        <w:rPr>
          <w:rFonts w:cs="Arial"/>
          <w:color w:val="auto"/>
        </w:rPr>
        <w:t>We will make every effort to provide feedback on all pieces of work that we hav</w:t>
      </w:r>
      <w:r w:rsidR="006F6DA9">
        <w:rPr>
          <w:rFonts w:cs="Arial"/>
          <w:color w:val="auto"/>
        </w:rPr>
        <w:t xml:space="preserve">e asked to be uploaded back to </w:t>
      </w:r>
      <w:proofErr w:type="spellStart"/>
      <w:r w:rsidR="006F6DA9">
        <w:rPr>
          <w:rFonts w:cs="Arial"/>
          <w:color w:val="auto"/>
        </w:rPr>
        <w:t>SeeS</w:t>
      </w:r>
      <w:r w:rsidR="003D2059">
        <w:rPr>
          <w:rFonts w:cs="Arial"/>
          <w:color w:val="auto"/>
        </w:rPr>
        <w:t>aw</w:t>
      </w:r>
      <w:proofErr w:type="spellEnd"/>
      <w:r w:rsidR="003D2059">
        <w:rPr>
          <w:rFonts w:cs="Arial"/>
          <w:color w:val="auto"/>
        </w:rPr>
        <w:t>. This may not be timely</w:t>
      </w:r>
      <w:r w:rsidR="00CB72F3" w:rsidRPr="00873CDB">
        <w:rPr>
          <w:rFonts w:cs="Arial"/>
          <w:color w:val="auto"/>
        </w:rPr>
        <w:t xml:space="preserve"> as</w:t>
      </w:r>
      <w:r w:rsidR="00544C06">
        <w:rPr>
          <w:rFonts w:cs="Arial"/>
          <w:color w:val="auto"/>
        </w:rPr>
        <w:t xml:space="preserve"> staff</w:t>
      </w:r>
      <w:r w:rsidR="00CB72F3" w:rsidRPr="00873CDB">
        <w:rPr>
          <w:rFonts w:cs="Arial"/>
          <w:color w:val="auto"/>
        </w:rPr>
        <w:t xml:space="preserve"> are all in school supporting pupils of key workers and vulnerable children.</w:t>
      </w:r>
      <w:r w:rsidR="00CB72F3" w:rsidRPr="003975F0">
        <w:rPr>
          <w:rFonts w:cs="Arial"/>
          <w:color w:val="auto"/>
        </w:rPr>
        <w:t xml:space="preserve"> </w:t>
      </w:r>
    </w:p>
    <w:p w14:paraId="209153F5" w14:textId="04998DF1" w:rsidR="00544C06" w:rsidRDefault="00544C06" w:rsidP="00544C06">
      <w:pPr>
        <w:pStyle w:val="NormalWeb"/>
        <w:rPr>
          <w:rFonts w:ascii="Arial" w:hAnsi="Arial" w:cs="Arial"/>
          <w:lang w:val="en"/>
        </w:rPr>
      </w:pPr>
    </w:p>
    <w:p w14:paraId="024E9155" w14:textId="3DAE9C08" w:rsidR="00544C06" w:rsidRDefault="00544C06" w:rsidP="00544C06">
      <w:pPr>
        <w:pStyle w:val="NormalWeb"/>
        <w:rPr>
          <w:rFonts w:ascii="Arial" w:hAnsi="Arial" w:cs="Arial"/>
          <w:lang w:val="en"/>
        </w:rPr>
      </w:pPr>
      <w:r>
        <w:rPr>
          <w:rFonts w:ascii="Arial" w:hAnsi="Arial" w:cs="Arial"/>
          <w:lang w:val="en"/>
        </w:rPr>
        <w:t xml:space="preserve">In Key Stage 1 and Key Stage 2, class teachers will provide feedback using the </w:t>
      </w:r>
      <w:proofErr w:type="spellStart"/>
      <w:r>
        <w:rPr>
          <w:rFonts w:ascii="Arial" w:hAnsi="Arial" w:cs="Arial"/>
          <w:lang w:val="en"/>
        </w:rPr>
        <w:t>SeeSaw</w:t>
      </w:r>
      <w:proofErr w:type="spellEnd"/>
      <w:r>
        <w:rPr>
          <w:rFonts w:ascii="Arial" w:hAnsi="Arial" w:cs="Arial"/>
          <w:lang w:val="en"/>
        </w:rPr>
        <w:t xml:space="preserve"> functions: ‘like’ (using the heart button on </w:t>
      </w:r>
      <w:proofErr w:type="spellStart"/>
      <w:r>
        <w:rPr>
          <w:rFonts w:ascii="Arial" w:hAnsi="Arial" w:cs="Arial"/>
          <w:lang w:val="en"/>
        </w:rPr>
        <w:t>SeeSaw</w:t>
      </w:r>
      <w:proofErr w:type="spellEnd"/>
      <w:r>
        <w:rPr>
          <w:rFonts w:ascii="Arial" w:hAnsi="Arial" w:cs="Arial"/>
          <w:lang w:val="en"/>
        </w:rPr>
        <w:t xml:space="preserve">); and/or comment (using the feedback button); or/and post work to the </w:t>
      </w:r>
      <w:proofErr w:type="spellStart"/>
      <w:r>
        <w:rPr>
          <w:rFonts w:ascii="Arial" w:hAnsi="Arial" w:cs="Arial"/>
          <w:lang w:val="en"/>
        </w:rPr>
        <w:t>SeeSaw</w:t>
      </w:r>
      <w:proofErr w:type="spellEnd"/>
      <w:r>
        <w:rPr>
          <w:rFonts w:ascii="Arial" w:hAnsi="Arial" w:cs="Arial"/>
          <w:lang w:val="en"/>
        </w:rPr>
        <w:t xml:space="preserve"> blog. </w:t>
      </w:r>
    </w:p>
    <w:p w14:paraId="6EA4BAD7" w14:textId="5A5AC03B" w:rsidR="00324C82" w:rsidRDefault="00324C82" w:rsidP="00544C06">
      <w:pPr>
        <w:pStyle w:val="NormalWeb"/>
        <w:rPr>
          <w:rFonts w:ascii="Arial" w:hAnsi="Arial" w:cs="Arial"/>
          <w:lang w:val="en"/>
        </w:rPr>
      </w:pPr>
    </w:p>
    <w:p w14:paraId="668D7FA8" w14:textId="0E57A4F7" w:rsidR="00324C82" w:rsidRDefault="00324C82" w:rsidP="00544C06">
      <w:pPr>
        <w:pStyle w:val="NormalWeb"/>
        <w:rPr>
          <w:rFonts w:ascii="Arial" w:hAnsi="Arial" w:cs="Arial"/>
          <w:lang w:val="en"/>
        </w:rPr>
      </w:pPr>
      <w:r>
        <w:rPr>
          <w:rFonts w:ascii="Arial" w:hAnsi="Arial" w:cs="Arial"/>
          <w:lang w:val="en"/>
        </w:rPr>
        <w:lastRenderedPageBreak/>
        <w:t xml:space="preserve">In the EYFS, class teachers will provide feedback using the Tapestry ‘like’ function and through comments on individual observations. </w:t>
      </w:r>
    </w:p>
    <w:p w14:paraId="6053124A" w14:textId="77777777" w:rsidR="00D7257F" w:rsidRPr="003975F0" w:rsidRDefault="00D7257F" w:rsidP="00D7257F">
      <w:pPr>
        <w:widowControl w:val="0"/>
        <w:overflowPunct w:val="0"/>
        <w:autoSpaceDE w:val="0"/>
        <w:spacing w:after="0" w:line="240" w:lineRule="auto"/>
        <w:rPr>
          <w:rFonts w:cs="Arial"/>
          <w:color w:val="auto"/>
        </w:rPr>
      </w:pPr>
    </w:p>
    <w:p w14:paraId="6DF196AB" w14:textId="455E1BE4" w:rsidR="00D7257F" w:rsidRPr="003975F0" w:rsidRDefault="009A4466" w:rsidP="00D7257F">
      <w:pPr>
        <w:widowControl w:val="0"/>
        <w:overflowPunct w:val="0"/>
        <w:autoSpaceDE w:val="0"/>
        <w:spacing w:after="0" w:line="240" w:lineRule="auto"/>
        <w:rPr>
          <w:rFonts w:cs="Arial"/>
          <w:color w:val="auto"/>
        </w:rPr>
      </w:pPr>
      <w:r>
        <w:rPr>
          <w:rFonts w:cs="Arial"/>
          <w:color w:val="auto"/>
          <w:lang w:val="en"/>
        </w:rPr>
        <w:t xml:space="preserve">Work that is published to the </w:t>
      </w:r>
      <w:proofErr w:type="spellStart"/>
      <w:r>
        <w:rPr>
          <w:rFonts w:cs="Arial"/>
          <w:color w:val="auto"/>
          <w:lang w:val="en"/>
        </w:rPr>
        <w:t>SeeSaw</w:t>
      </w:r>
      <w:proofErr w:type="spellEnd"/>
      <w:r>
        <w:rPr>
          <w:rFonts w:cs="Arial"/>
          <w:color w:val="auto"/>
          <w:lang w:val="en"/>
        </w:rPr>
        <w:t xml:space="preserve"> blogs enables pupils’ peers to see learning and comment on each other’s efforts thus raising self-esteem, motivation and crucially providing connections with their peers.</w:t>
      </w:r>
      <w:r w:rsidR="005A68AD">
        <w:rPr>
          <w:rFonts w:cs="Arial"/>
          <w:color w:val="auto"/>
          <w:lang w:val="en"/>
        </w:rPr>
        <w:t xml:space="preserve"> This peer to peer interaction facility will provide motivation and improve learning outcomes</w:t>
      </w:r>
      <w:r w:rsidR="00822CF0">
        <w:rPr>
          <w:rFonts w:cs="Arial"/>
          <w:color w:val="auto"/>
          <w:lang w:val="en"/>
        </w:rPr>
        <w:t xml:space="preserve"> while helping to maintain </w:t>
      </w:r>
      <w:r w:rsidR="000402C1">
        <w:rPr>
          <w:rFonts w:cs="Arial"/>
          <w:color w:val="auto"/>
          <w:lang w:val="en"/>
        </w:rPr>
        <w:t>pupils’</w:t>
      </w:r>
      <w:r w:rsidR="00822CF0">
        <w:rPr>
          <w:rFonts w:cs="Arial"/>
          <w:color w:val="auto"/>
          <w:lang w:val="en"/>
        </w:rPr>
        <w:t xml:space="preserve"> social skills.</w:t>
      </w:r>
    </w:p>
    <w:p w14:paraId="682E0CA3" w14:textId="77777777" w:rsidR="006A2403" w:rsidRPr="003975F0" w:rsidRDefault="006C0050">
      <w:pPr>
        <w:pStyle w:val="Heading2"/>
        <w:rPr>
          <w:rFonts w:cs="Arial"/>
          <w:color w:val="auto"/>
        </w:rPr>
      </w:pPr>
      <w:r w:rsidRPr="003975F0">
        <w:rPr>
          <w:rFonts w:cs="Arial"/>
          <w:color w:val="auto"/>
        </w:rPr>
        <w:t>Additional support for pupils with particular needs</w:t>
      </w:r>
    </w:p>
    <w:p w14:paraId="49A7C66B" w14:textId="77777777" w:rsidR="006A2403" w:rsidRPr="003975F0" w:rsidRDefault="006C0050">
      <w:pPr>
        <w:pStyle w:val="Heading3"/>
        <w:rPr>
          <w:rFonts w:cs="Arial"/>
          <w:color w:val="auto"/>
        </w:rPr>
      </w:pPr>
      <w:r w:rsidRPr="003975F0">
        <w:rPr>
          <w:rFonts w:cs="Arial"/>
          <w:color w:val="auto"/>
          <w:lang w:val="en"/>
        </w:rPr>
        <w:t>How will you work with me to help my child who needs additional support from adults at home to access remote education?</w:t>
      </w:r>
    </w:p>
    <w:p w14:paraId="4473E4B7" w14:textId="77777777" w:rsidR="00B47889" w:rsidRDefault="00B47889" w:rsidP="00B47889">
      <w:pPr>
        <w:spacing w:before="100" w:after="100"/>
        <w:rPr>
          <w:rFonts w:cs="Arial"/>
          <w:color w:val="auto"/>
          <w:lang w:val="en"/>
        </w:rPr>
      </w:pPr>
      <w:r w:rsidRPr="00B47889">
        <w:rPr>
          <w:rFonts w:cs="Arial"/>
          <w:color w:val="auto"/>
          <w:lang w:val="en"/>
        </w:rPr>
        <w:t xml:space="preserve">We recommend and encourage pupils with SEND (PRIORITY 1) attend school during school closures as we recognise that home learning can be more challenging for pupils with additional needs. </w:t>
      </w:r>
    </w:p>
    <w:p w14:paraId="5F143A94" w14:textId="4DE2D9BB" w:rsidR="00B47889" w:rsidRDefault="006C0050" w:rsidP="00B47889">
      <w:pPr>
        <w:spacing w:before="100" w:after="100"/>
        <w:rPr>
          <w:rFonts w:cs="Arial"/>
          <w:color w:val="auto"/>
          <w:lang w:val="en"/>
        </w:rPr>
      </w:pPr>
      <w:r w:rsidRPr="003975F0">
        <w:rPr>
          <w:rFonts w:cs="Arial"/>
          <w:color w:val="auto"/>
          <w:lang w:val="en"/>
        </w:rPr>
        <w:t xml:space="preserve">We </w:t>
      </w:r>
      <w:r w:rsidR="00B47889">
        <w:rPr>
          <w:rFonts w:cs="Arial"/>
          <w:color w:val="auto"/>
          <w:lang w:val="en"/>
        </w:rPr>
        <w:t>know</w:t>
      </w:r>
      <w:r w:rsidRPr="003975F0">
        <w:rPr>
          <w:rFonts w:cs="Arial"/>
          <w:color w:val="auto"/>
          <w:lang w:val="en"/>
        </w:rPr>
        <w:t xml:space="preserve"> that some pupils, for example some pupils with special educational needs and disabilities (SEND), may not be able to access remote education without support from adults at home. We acknowledge the difficulties this may place on families, and we will work with parents and carers to support those pupils in the following ways:</w:t>
      </w:r>
    </w:p>
    <w:p w14:paraId="2618254C" w14:textId="0343B5EE" w:rsidR="009D08DD" w:rsidRDefault="001A7A3B" w:rsidP="009D08DD">
      <w:pPr>
        <w:spacing w:before="100" w:after="100"/>
        <w:rPr>
          <w:rFonts w:cs="Arial"/>
          <w:color w:val="auto"/>
          <w:spacing w:val="3"/>
        </w:rPr>
      </w:pPr>
      <w:r>
        <w:rPr>
          <w:rFonts w:cs="Arial"/>
          <w:color w:val="auto"/>
          <w:spacing w:val="3"/>
        </w:rPr>
        <w:t xml:space="preserve">We will always </w:t>
      </w:r>
      <w:r w:rsidR="00B47889" w:rsidRPr="00B47889">
        <w:rPr>
          <w:rFonts w:cs="Arial"/>
          <w:color w:val="auto"/>
          <w:spacing w:val="3"/>
        </w:rPr>
        <w:t>consider these expectations</w:t>
      </w:r>
      <w:r w:rsidR="005A68AD">
        <w:rPr>
          <w:rFonts w:cs="Arial"/>
          <w:color w:val="auto"/>
          <w:spacing w:val="3"/>
        </w:rPr>
        <w:t xml:space="preserve"> and our support</w:t>
      </w:r>
      <w:r w:rsidR="00B47889" w:rsidRPr="00B47889">
        <w:rPr>
          <w:rFonts w:cs="Arial"/>
          <w:color w:val="auto"/>
          <w:spacing w:val="3"/>
        </w:rPr>
        <w:t xml:space="preserve"> in relation to the pupils’ age, stage of development or special educational needs, for example where this would place significant demands on parents’ help or support. Younger children in Key Stage 1 or Reception often require high levels of parental involvement to support their engagement with remote education, which makes digital provision a particular challenge for this age group. We therefore do not expect that solely digital means will be used to teach these pupils remotely.</w:t>
      </w:r>
      <w:r w:rsidR="009D08DD">
        <w:rPr>
          <w:rFonts w:cs="Arial"/>
          <w:color w:val="auto"/>
          <w:spacing w:val="3"/>
        </w:rPr>
        <w:t xml:space="preserve"> </w:t>
      </w:r>
    </w:p>
    <w:p w14:paraId="075B8CCF" w14:textId="77777777" w:rsidR="00FF488E" w:rsidRPr="00B47889" w:rsidRDefault="00FF488E" w:rsidP="009D08DD">
      <w:pPr>
        <w:spacing w:before="100" w:after="100"/>
        <w:rPr>
          <w:rFonts w:cs="Arial"/>
          <w:color w:val="auto"/>
          <w:lang w:val="en"/>
        </w:rPr>
      </w:pPr>
      <w:r w:rsidRPr="00B47889">
        <w:rPr>
          <w:rFonts w:cs="Arial"/>
          <w:color w:val="auto"/>
          <w:lang w:val="en"/>
        </w:rPr>
        <w:t>In the event of a partial opening, National Lockdown bubble closure or self-isolation due to Covid-19, remote learning for pupils with SEND will be tailored more specifically to the needs of the child in accordance with the pupil’s EHCP plan.</w:t>
      </w:r>
      <w:r w:rsidR="009D08DD">
        <w:rPr>
          <w:rFonts w:cs="Arial"/>
          <w:color w:val="auto"/>
          <w:lang w:val="en"/>
        </w:rPr>
        <w:t xml:space="preserve"> </w:t>
      </w:r>
      <w:r w:rsidRPr="00B47889">
        <w:rPr>
          <w:rFonts w:cs="Arial"/>
          <w:color w:val="auto"/>
          <w:lang w:val="en"/>
        </w:rPr>
        <w:t xml:space="preserve">Resources where possible or when appropriate will also be sent home to enable access to the curriculum or specific objectives within the pupil’s EHCP to be met. Class teachers and SNA’s will work closely with our SENCo </w:t>
      </w:r>
      <w:r w:rsidR="00873CDB" w:rsidRPr="00B47889">
        <w:rPr>
          <w:rFonts w:cs="Arial"/>
          <w:color w:val="auto"/>
          <w:lang w:val="en"/>
        </w:rPr>
        <w:t>Mrs.</w:t>
      </w:r>
      <w:r w:rsidRPr="00B47889">
        <w:rPr>
          <w:rFonts w:cs="Arial"/>
          <w:color w:val="auto"/>
          <w:lang w:val="en"/>
        </w:rPr>
        <w:t xml:space="preserve"> Rachel Berry to provide appropriate support for children at home. </w:t>
      </w:r>
    </w:p>
    <w:p w14:paraId="49E8B342" w14:textId="77777777" w:rsidR="006A2403" w:rsidRPr="003975F0" w:rsidRDefault="006C0050">
      <w:pPr>
        <w:pStyle w:val="Heading2"/>
        <w:rPr>
          <w:rFonts w:cs="Arial"/>
          <w:color w:val="auto"/>
          <w:lang w:val="en"/>
        </w:rPr>
      </w:pPr>
      <w:r w:rsidRPr="003975F0">
        <w:rPr>
          <w:rFonts w:cs="Arial"/>
          <w:color w:val="auto"/>
          <w:lang w:val="en"/>
        </w:rPr>
        <w:t>Remote education for self-isolating pupils</w:t>
      </w:r>
    </w:p>
    <w:p w14:paraId="7F31D0CD" w14:textId="77777777" w:rsidR="006A2403" w:rsidRPr="003975F0" w:rsidRDefault="006C0050">
      <w:pPr>
        <w:rPr>
          <w:rFonts w:cs="Arial"/>
          <w:color w:val="auto"/>
          <w:lang w:val="en"/>
        </w:rPr>
      </w:pPr>
      <w:r w:rsidRPr="003975F0">
        <w:rPr>
          <w:rFonts w:cs="Arial"/>
          <w:color w:val="auto"/>
          <w:lang w:val="en"/>
        </w:rPr>
        <w:t>Where individual pupils need to self-isolate but the majority of their peer group remains in school, remote education provided will likely differ from the approach for whole groups. This is due to the challenges of teaching pupils both at home and in school.</w:t>
      </w:r>
    </w:p>
    <w:p w14:paraId="352442E8" w14:textId="77777777" w:rsidR="006A2403" w:rsidRPr="003975F0" w:rsidRDefault="006C0050">
      <w:pPr>
        <w:pStyle w:val="Heading3"/>
        <w:rPr>
          <w:rFonts w:cs="Arial"/>
          <w:color w:val="auto"/>
          <w:lang w:val="en"/>
        </w:rPr>
      </w:pPr>
      <w:r w:rsidRPr="003975F0">
        <w:rPr>
          <w:rFonts w:cs="Arial"/>
          <w:color w:val="auto"/>
          <w:lang w:val="en"/>
        </w:rPr>
        <w:lastRenderedPageBreak/>
        <w:t xml:space="preserve">If my child is not in school because they are self-isolating, how will their remote education differ from the approaches described above? </w:t>
      </w:r>
    </w:p>
    <w:p w14:paraId="4B2790A1" w14:textId="336C7B0A" w:rsidR="001D02AE" w:rsidRDefault="001D02AE" w:rsidP="001D02AE">
      <w:pPr>
        <w:rPr>
          <w:rFonts w:cs="Arial"/>
          <w:color w:val="auto"/>
        </w:rPr>
      </w:pPr>
      <w:r w:rsidRPr="003975F0">
        <w:rPr>
          <w:rFonts w:cs="Arial"/>
          <w:color w:val="auto"/>
        </w:rPr>
        <w:t>Pupils who are not in school because there are self-isolati</w:t>
      </w:r>
      <w:r w:rsidR="00324C82">
        <w:rPr>
          <w:rFonts w:cs="Arial"/>
          <w:color w:val="auto"/>
        </w:rPr>
        <w:t xml:space="preserve">ng will use the online platforms </w:t>
      </w:r>
      <w:proofErr w:type="spellStart"/>
      <w:r w:rsidR="00324C82">
        <w:rPr>
          <w:rFonts w:cs="Arial"/>
          <w:color w:val="auto"/>
        </w:rPr>
        <w:t>SeeSaw</w:t>
      </w:r>
      <w:proofErr w:type="spellEnd"/>
      <w:r w:rsidR="00324C82">
        <w:rPr>
          <w:rFonts w:cs="Arial"/>
          <w:color w:val="auto"/>
        </w:rPr>
        <w:t xml:space="preserve"> or Tapestry (EYFS) </w:t>
      </w:r>
      <w:r w:rsidRPr="003975F0">
        <w:rPr>
          <w:rFonts w:cs="Arial"/>
          <w:color w:val="auto"/>
        </w:rPr>
        <w:t xml:space="preserve">to access their learning. When possible books and/or resources will also be sent home to the children to support their learning. Class teachers </w:t>
      </w:r>
      <w:r w:rsidR="00E505CB" w:rsidRPr="003975F0">
        <w:rPr>
          <w:rFonts w:cs="Arial"/>
          <w:color w:val="auto"/>
        </w:rPr>
        <w:t xml:space="preserve">will upload learning and tasks </w:t>
      </w:r>
      <w:r w:rsidRPr="003975F0">
        <w:rPr>
          <w:rFonts w:cs="Arial"/>
          <w:color w:val="auto"/>
        </w:rPr>
        <w:t>to support their learning onto the system to be completed at hom</w:t>
      </w:r>
      <w:r w:rsidR="00E505CB" w:rsidRPr="003975F0">
        <w:rPr>
          <w:rFonts w:cs="Arial"/>
          <w:color w:val="auto"/>
        </w:rPr>
        <w:t>e. These activities will mirror</w:t>
      </w:r>
      <w:r w:rsidRPr="003975F0">
        <w:rPr>
          <w:rFonts w:cs="Arial"/>
          <w:color w:val="auto"/>
        </w:rPr>
        <w:t xml:space="preserve"> provision provid</w:t>
      </w:r>
      <w:r w:rsidR="00E505CB" w:rsidRPr="003975F0">
        <w:rPr>
          <w:rFonts w:cs="Arial"/>
          <w:color w:val="auto"/>
        </w:rPr>
        <w:t>ed in school where appropriate and</w:t>
      </w:r>
      <w:r w:rsidRPr="003975F0">
        <w:rPr>
          <w:rFonts w:cs="Arial"/>
          <w:color w:val="auto"/>
        </w:rPr>
        <w:t xml:space="preserve"> possible. Feedback given in the form of likes and/or comments </w:t>
      </w:r>
      <w:r w:rsidR="009A4466">
        <w:rPr>
          <w:color w:val="000000"/>
        </w:rPr>
        <w:t>will be provided where appropriate</w:t>
      </w:r>
      <w:r w:rsidRPr="003975F0">
        <w:rPr>
          <w:rFonts w:cs="Arial"/>
          <w:color w:val="auto"/>
        </w:rPr>
        <w:t xml:space="preserve">. </w:t>
      </w:r>
    </w:p>
    <w:p w14:paraId="47E43BDE" w14:textId="77777777" w:rsidR="00F50391" w:rsidRDefault="00F50391" w:rsidP="001D02AE">
      <w:pPr>
        <w:rPr>
          <w:rFonts w:cs="Arial"/>
          <w:color w:val="auto"/>
        </w:rPr>
      </w:pPr>
    </w:p>
    <w:p w14:paraId="19D98326" w14:textId="70EFB3F1" w:rsidR="00F50391" w:rsidRPr="003D2059" w:rsidRDefault="003D2059" w:rsidP="001D02AE">
      <w:pPr>
        <w:rPr>
          <w:rFonts w:cs="Arial"/>
          <w:b/>
          <w:color w:val="auto"/>
          <w:sz w:val="28"/>
          <w:szCs w:val="28"/>
          <w:u w:val="single"/>
        </w:rPr>
      </w:pPr>
      <w:r w:rsidRPr="003D2059">
        <w:rPr>
          <w:rFonts w:cs="Arial"/>
          <w:b/>
          <w:color w:val="auto"/>
          <w:sz w:val="28"/>
          <w:szCs w:val="28"/>
          <w:u w:val="single"/>
        </w:rPr>
        <w:t>Appendix – the following documents support Markland Hill CP School development of Remote Learning</w:t>
      </w:r>
    </w:p>
    <w:p w14:paraId="05A2BCA9" w14:textId="76F33A2A" w:rsidR="003D2059" w:rsidRDefault="003D2059" w:rsidP="003D2059">
      <w:pPr>
        <w:rPr>
          <w:rFonts w:cs="Arial"/>
          <w:b/>
          <w:color w:val="auto"/>
        </w:rPr>
      </w:pPr>
      <w:r w:rsidRPr="00132DEB">
        <w:rPr>
          <w:rFonts w:cs="Arial"/>
          <w:b/>
          <w:color w:val="auto"/>
        </w:rPr>
        <w:t xml:space="preserve">APPENDIX 1: LETTER </w:t>
      </w:r>
      <w:r>
        <w:rPr>
          <w:rFonts w:cs="Arial"/>
          <w:b/>
          <w:color w:val="auto"/>
        </w:rPr>
        <w:t xml:space="preserve">TO PARENTS </w:t>
      </w:r>
      <w:r w:rsidRPr="00132DEB">
        <w:rPr>
          <w:rFonts w:cs="Arial"/>
          <w:b/>
          <w:color w:val="auto"/>
        </w:rPr>
        <w:t>DATED 8</w:t>
      </w:r>
      <w:r w:rsidRPr="00132DEB">
        <w:rPr>
          <w:rFonts w:cs="Arial"/>
          <w:b/>
          <w:color w:val="auto"/>
          <w:vertAlign w:val="superscript"/>
        </w:rPr>
        <w:t>th</w:t>
      </w:r>
      <w:r w:rsidRPr="00132DEB">
        <w:rPr>
          <w:rFonts w:cs="Arial"/>
          <w:b/>
          <w:color w:val="auto"/>
        </w:rPr>
        <w:t xml:space="preserve"> January </w:t>
      </w:r>
      <w:r>
        <w:rPr>
          <w:rFonts w:cs="Arial"/>
          <w:b/>
          <w:color w:val="auto"/>
        </w:rPr>
        <w:t>2021</w:t>
      </w:r>
    </w:p>
    <w:p w14:paraId="7ECA29A7" w14:textId="7EEBCE0F" w:rsidR="003D2059" w:rsidRPr="005C28C7" w:rsidRDefault="003D2059" w:rsidP="003D2059">
      <w:pPr>
        <w:suppressAutoHyphens w:val="0"/>
        <w:autoSpaceDN/>
        <w:spacing w:after="0" w:line="240" w:lineRule="auto"/>
        <w:jc w:val="both"/>
        <w:textAlignment w:val="auto"/>
        <w:rPr>
          <w:rFonts w:ascii="Leelawadee" w:hAnsi="Leelawadee" w:cs="Leelawadee"/>
          <w:color w:val="auto"/>
          <w:szCs w:val="20"/>
          <w:lang w:eastAsia="en-US"/>
        </w:rPr>
      </w:pPr>
      <w:r>
        <w:rPr>
          <w:rFonts w:cs="Arial"/>
          <w:b/>
          <w:color w:val="auto"/>
        </w:rPr>
        <w:t xml:space="preserve">APPENDIX 2: </w:t>
      </w:r>
      <w:r w:rsidRPr="003D2059">
        <w:rPr>
          <w:rFonts w:ascii="Leelawadee" w:hAnsi="Leelawadee" w:cs="Leelawadee"/>
          <w:b/>
          <w:color w:val="auto"/>
          <w:szCs w:val="20"/>
          <w:lang w:eastAsia="en-US"/>
        </w:rPr>
        <w:t>GOV.UK – What’s working well in remote education – paper from Ofsted</w:t>
      </w:r>
      <w:r>
        <w:rPr>
          <w:rFonts w:ascii="Leelawadee" w:hAnsi="Leelawadee" w:cs="Leelawadee"/>
          <w:b/>
          <w:color w:val="auto"/>
          <w:szCs w:val="20"/>
          <w:lang w:eastAsia="en-US"/>
        </w:rPr>
        <w:t xml:space="preserve"> – </w:t>
      </w:r>
      <w:proofErr w:type="gramStart"/>
      <w:r>
        <w:rPr>
          <w:rFonts w:ascii="Leelawadee" w:hAnsi="Leelawadee" w:cs="Leelawadee"/>
          <w:b/>
          <w:color w:val="auto"/>
          <w:szCs w:val="20"/>
          <w:lang w:eastAsia="en-US"/>
        </w:rPr>
        <w:t>11.1.2021</w:t>
      </w:r>
      <w:proofErr w:type="gramEnd"/>
    </w:p>
    <w:p w14:paraId="6C0B41A9" w14:textId="60635CDB" w:rsidR="003D2059" w:rsidRDefault="003D2059" w:rsidP="003D2059">
      <w:pPr>
        <w:rPr>
          <w:rFonts w:cs="Arial"/>
          <w:b/>
          <w:color w:val="auto"/>
        </w:rPr>
      </w:pPr>
    </w:p>
    <w:p w14:paraId="45E641CD" w14:textId="30C8D382" w:rsidR="003D2059" w:rsidRPr="003D2059" w:rsidRDefault="003D2059" w:rsidP="003D2059">
      <w:pPr>
        <w:spacing w:after="160" w:line="251" w:lineRule="auto"/>
        <w:rPr>
          <w:rFonts w:ascii="Calibri" w:eastAsia="Calibri" w:hAnsi="Calibri"/>
          <w:b/>
          <w:color w:val="auto"/>
          <w:sz w:val="22"/>
          <w:szCs w:val="22"/>
          <w:lang w:eastAsia="en-US"/>
        </w:rPr>
      </w:pPr>
      <w:r>
        <w:rPr>
          <w:rFonts w:cs="Arial"/>
          <w:b/>
          <w:color w:val="auto"/>
        </w:rPr>
        <w:t>APPENDIX 3:</w:t>
      </w:r>
      <w:r w:rsidRPr="003D2059">
        <w:rPr>
          <w:rFonts w:ascii="Leelawadee" w:eastAsia="Calibri" w:hAnsi="Leelawadee" w:cs="Leelawadee"/>
          <w:b/>
          <w:color w:val="auto"/>
          <w:sz w:val="22"/>
          <w:szCs w:val="22"/>
          <w:lang w:eastAsia="en-US"/>
        </w:rPr>
        <w:t xml:space="preserve"> </w:t>
      </w:r>
      <w:r>
        <w:rPr>
          <w:rFonts w:ascii="Leelawadee" w:eastAsia="Calibri" w:hAnsi="Leelawadee" w:cs="Leelawadee"/>
          <w:b/>
          <w:color w:val="auto"/>
          <w:sz w:val="22"/>
          <w:szCs w:val="22"/>
          <w:lang w:eastAsia="en-US"/>
        </w:rPr>
        <w:t>letter to parents</w:t>
      </w:r>
      <w:r>
        <w:rPr>
          <w:rFonts w:ascii="Calibri" w:eastAsia="Calibri" w:hAnsi="Calibri"/>
          <w:b/>
          <w:color w:val="auto"/>
          <w:sz w:val="22"/>
          <w:szCs w:val="22"/>
          <w:lang w:eastAsia="en-US"/>
        </w:rPr>
        <w:t xml:space="preserve"> - </w:t>
      </w:r>
      <w:r w:rsidRPr="006D2CDC">
        <w:rPr>
          <w:rFonts w:ascii="Leelawadee" w:eastAsia="Calibri" w:hAnsi="Leelawadee" w:cs="Leelawadee"/>
          <w:b/>
          <w:color w:val="auto"/>
          <w:sz w:val="22"/>
          <w:szCs w:val="22"/>
          <w:lang w:eastAsia="en-US"/>
        </w:rPr>
        <w:t>Update re work scheduling on Seesaw / Tapestry</w:t>
      </w:r>
      <w:r>
        <w:rPr>
          <w:rFonts w:ascii="Leelawadee" w:eastAsia="Calibri" w:hAnsi="Leelawadee" w:cs="Leelawadee"/>
          <w:b/>
          <w:color w:val="auto"/>
          <w:sz w:val="22"/>
          <w:szCs w:val="22"/>
          <w:lang w:eastAsia="en-US"/>
        </w:rPr>
        <w:t xml:space="preserve"> – 12.1.2021</w:t>
      </w:r>
    </w:p>
    <w:p w14:paraId="5EEE2449" w14:textId="236C92B2" w:rsidR="003D2059" w:rsidRPr="00132DEB" w:rsidRDefault="003D2059" w:rsidP="003D2059">
      <w:pPr>
        <w:rPr>
          <w:rFonts w:cs="Arial"/>
          <w:b/>
          <w:color w:val="auto"/>
        </w:rPr>
      </w:pPr>
    </w:p>
    <w:p w14:paraId="488917EE" w14:textId="77777777" w:rsidR="00F50391" w:rsidRDefault="00F50391" w:rsidP="001D02AE">
      <w:pPr>
        <w:rPr>
          <w:rFonts w:cs="Arial"/>
          <w:color w:val="auto"/>
        </w:rPr>
      </w:pPr>
    </w:p>
    <w:p w14:paraId="4E67D81B" w14:textId="5D6E9A95" w:rsidR="00F50391" w:rsidRDefault="00F50391" w:rsidP="001D02AE">
      <w:pPr>
        <w:rPr>
          <w:rFonts w:cs="Arial"/>
          <w:color w:val="auto"/>
        </w:rPr>
      </w:pPr>
    </w:p>
    <w:p w14:paraId="772D36AB" w14:textId="6C6B0807" w:rsidR="00260078" w:rsidRDefault="00260078" w:rsidP="001D02AE">
      <w:pPr>
        <w:rPr>
          <w:rFonts w:cs="Arial"/>
          <w:color w:val="auto"/>
        </w:rPr>
      </w:pPr>
    </w:p>
    <w:p w14:paraId="611FE456" w14:textId="1D1FB39F" w:rsidR="00260078" w:rsidRDefault="00260078" w:rsidP="001D02AE">
      <w:pPr>
        <w:rPr>
          <w:rFonts w:cs="Arial"/>
          <w:color w:val="auto"/>
        </w:rPr>
      </w:pPr>
    </w:p>
    <w:p w14:paraId="643A979A" w14:textId="11A5FDD7" w:rsidR="00260078" w:rsidRDefault="00260078" w:rsidP="001D02AE">
      <w:pPr>
        <w:rPr>
          <w:rFonts w:cs="Arial"/>
          <w:color w:val="auto"/>
        </w:rPr>
      </w:pPr>
    </w:p>
    <w:p w14:paraId="2807DA81" w14:textId="568DD4B4" w:rsidR="00260078" w:rsidRDefault="00260078" w:rsidP="001D02AE">
      <w:pPr>
        <w:rPr>
          <w:rFonts w:cs="Arial"/>
          <w:color w:val="auto"/>
        </w:rPr>
      </w:pPr>
    </w:p>
    <w:p w14:paraId="1A25E6BE" w14:textId="1C1A25C8" w:rsidR="00260078" w:rsidRDefault="00260078" w:rsidP="001D02AE">
      <w:pPr>
        <w:rPr>
          <w:rFonts w:cs="Arial"/>
          <w:color w:val="auto"/>
        </w:rPr>
      </w:pPr>
    </w:p>
    <w:p w14:paraId="6B2894EC" w14:textId="22C8A428" w:rsidR="006835CD" w:rsidRDefault="006835CD" w:rsidP="001D02AE">
      <w:pPr>
        <w:rPr>
          <w:rFonts w:cs="Arial"/>
          <w:b/>
          <w:color w:val="auto"/>
        </w:rPr>
      </w:pPr>
    </w:p>
    <w:p w14:paraId="064E4C28" w14:textId="7ADEEFD8" w:rsidR="00324C82" w:rsidRDefault="00324C82" w:rsidP="001D02AE">
      <w:pPr>
        <w:rPr>
          <w:rFonts w:cs="Arial"/>
          <w:b/>
          <w:color w:val="auto"/>
        </w:rPr>
      </w:pPr>
    </w:p>
    <w:p w14:paraId="55A42CCD" w14:textId="381D38E3" w:rsidR="00324C82" w:rsidRDefault="00324C82" w:rsidP="001D02AE">
      <w:pPr>
        <w:rPr>
          <w:rFonts w:cs="Arial"/>
          <w:b/>
          <w:color w:val="auto"/>
        </w:rPr>
      </w:pPr>
    </w:p>
    <w:p w14:paraId="063C2EF3" w14:textId="78054B39" w:rsidR="00513594" w:rsidRDefault="00513594" w:rsidP="001D02AE">
      <w:pPr>
        <w:rPr>
          <w:rFonts w:cs="Arial"/>
          <w:b/>
          <w:color w:val="auto"/>
        </w:rPr>
      </w:pPr>
    </w:p>
    <w:p w14:paraId="00DA6B10" w14:textId="08300E2D" w:rsidR="00F50391" w:rsidRPr="00132DEB" w:rsidRDefault="00F50391" w:rsidP="001D02AE">
      <w:pPr>
        <w:rPr>
          <w:rFonts w:cs="Arial"/>
          <w:b/>
          <w:color w:val="auto"/>
        </w:rPr>
      </w:pPr>
      <w:r w:rsidRPr="00132DEB">
        <w:rPr>
          <w:rFonts w:cs="Arial"/>
          <w:b/>
          <w:color w:val="auto"/>
        </w:rPr>
        <w:lastRenderedPageBreak/>
        <w:t>APPENDIX 1:</w:t>
      </w:r>
      <w:r w:rsidR="00E50F31" w:rsidRPr="00132DEB">
        <w:rPr>
          <w:rFonts w:cs="Arial"/>
          <w:b/>
          <w:color w:val="auto"/>
        </w:rPr>
        <w:t xml:space="preserve"> LETTER DATED 8</w:t>
      </w:r>
      <w:r w:rsidR="00E50F31" w:rsidRPr="00132DEB">
        <w:rPr>
          <w:rFonts w:cs="Arial"/>
          <w:b/>
          <w:color w:val="auto"/>
          <w:vertAlign w:val="superscript"/>
        </w:rPr>
        <w:t>th</w:t>
      </w:r>
      <w:r w:rsidR="00E50F31" w:rsidRPr="00132DEB">
        <w:rPr>
          <w:rFonts w:cs="Arial"/>
          <w:b/>
          <w:color w:val="auto"/>
        </w:rPr>
        <w:t xml:space="preserve"> January </w:t>
      </w:r>
      <w:r w:rsidR="005C28C7">
        <w:rPr>
          <w:rFonts w:cs="Arial"/>
          <w:b/>
          <w:color w:val="auto"/>
        </w:rPr>
        <w:t>2021</w:t>
      </w:r>
    </w:p>
    <w:tbl>
      <w:tblPr>
        <w:tblW w:w="0" w:type="auto"/>
        <w:tblInd w:w="-318" w:type="dxa"/>
        <w:tblLayout w:type="fixed"/>
        <w:tblLook w:val="0000" w:firstRow="0" w:lastRow="0" w:firstColumn="0" w:lastColumn="0" w:noHBand="0" w:noVBand="0"/>
      </w:tblPr>
      <w:tblGrid>
        <w:gridCol w:w="5454"/>
        <w:gridCol w:w="4929"/>
      </w:tblGrid>
      <w:tr w:rsidR="00E50F31" w:rsidRPr="00E50F31" w14:paraId="742B0981" w14:textId="77777777" w:rsidTr="009C5E9F">
        <w:trPr>
          <w:cantSplit/>
          <w:trHeight w:val="3213"/>
        </w:trPr>
        <w:tc>
          <w:tcPr>
            <w:tcW w:w="5454" w:type="dxa"/>
          </w:tcPr>
          <w:p w14:paraId="564A03D3" w14:textId="77777777" w:rsidR="00E50F31" w:rsidRPr="00E50F31" w:rsidRDefault="00E50F31" w:rsidP="00E50F31">
            <w:pPr>
              <w:suppressAutoHyphens w:val="0"/>
              <w:autoSpaceDN/>
              <w:spacing w:after="0" w:line="240" w:lineRule="auto"/>
              <w:jc w:val="center"/>
              <w:textAlignment w:val="auto"/>
              <w:rPr>
                <w:rFonts w:ascii="Comic Sans MS" w:hAnsi="Comic Sans MS"/>
                <w:color w:val="auto"/>
                <w:sz w:val="96"/>
                <w:szCs w:val="20"/>
                <w:lang w:eastAsia="en-US"/>
              </w:rPr>
            </w:pPr>
            <w:r w:rsidRPr="00E50F31">
              <w:rPr>
                <w:rFonts w:ascii="Comic Sans MS" w:hAnsi="Comic Sans MS"/>
                <w:noProof/>
                <w:color w:val="auto"/>
                <w:sz w:val="96"/>
                <w:szCs w:val="20"/>
              </w:rPr>
              <w:drawing>
                <wp:anchor distT="0" distB="0" distL="114300" distR="114300" simplePos="0" relativeHeight="251660288" behindDoc="1" locked="0" layoutInCell="1" allowOverlap="1" wp14:anchorId="199A3DD7" wp14:editId="4D432F41">
                  <wp:simplePos x="0" y="0"/>
                  <wp:positionH relativeFrom="margin">
                    <wp:posOffset>269240</wp:posOffset>
                  </wp:positionH>
                  <wp:positionV relativeFrom="paragraph">
                    <wp:posOffset>332105</wp:posOffset>
                  </wp:positionV>
                  <wp:extent cx="1562100" cy="1543050"/>
                  <wp:effectExtent l="0" t="0" r="0" b="0"/>
                  <wp:wrapTight wrapText="bothSides">
                    <wp:wrapPolygon edited="0">
                      <wp:start x="8956" y="0"/>
                      <wp:lineTo x="6059" y="267"/>
                      <wp:lineTo x="1317" y="2933"/>
                      <wp:lineTo x="1317" y="4267"/>
                      <wp:lineTo x="0" y="5067"/>
                      <wp:lineTo x="0" y="6933"/>
                      <wp:lineTo x="1054" y="8533"/>
                      <wp:lineTo x="790" y="14933"/>
                      <wp:lineTo x="1054" y="17067"/>
                      <wp:lineTo x="1317" y="17867"/>
                      <wp:lineTo x="6322" y="21067"/>
                      <wp:lineTo x="7639" y="21333"/>
                      <wp:lineTo x="13961" y="21333"/>
                      <wp:lineTo x="15278" y="21067"/>
                      <wp:lineTo x="20020" y="17867"/>
                      <wp:lineTo x="20546" y="17067"/>
                      <wp:lineTo x="20810" y="14667"/>
                      <wp:lineTo x="20020" y="8533"/>
                      <wp:lineTo x="21337" y="6400"/>
                      <wp:lineTo x="21337" y="5867"/>
                      <wp:lineTo x="20810" y="3467"/>
                      <wp:lineTo x="15278" y="267"/>
                      <wp:lineTo x="13434" y="0"/>
                      <wp:lineTo x="8956" y="0"/>
                    </wp:wrapPolygon>
                  </wp:wrapTight>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562100" cy="15430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081ACA3" w14:textId="77777777" w:rsidR="00E50F31" w:rsidRPr="00E50F31" w:rsidRDefault="00E50F31" w:rsidP="00E50F31">
            <w:pPr>
              <w:suppressAutoHyphens w:val="0"/>
              <w:autoSpaceDN/>
              <w:spacing w:after="0" w:line="240" w:lineRule="auto"/>
              <w:textAlignment w:val="auto"/>
              <w:rPr>
                <w:rFonts w:ascii="Times New Roman" w:hAnsi="Times New Roman"/>
                <w:color w:val="auto"/>
                <w:szCs w:val="20"/>
                <w:lang w:eastAsia="en-US"/>
              </w:rPr>
            </w:pPr>
          </w:p>
          <w:p w14:paraId="39C8DF9A" w14:textId="77777777" w:rsidR="00E50F31" w:rsidRPr="00E50F31" w:rsidRDefault="00E50F31" w:rsidP="00E50F31">
            <w:pPr>
              <w:suppressAutoHyphens w:val="0"/>
              <w:autoSpaceDN/>
              <w:spacing w:after="0" w:line="240" w:lineRule="auto"/>
              <w:jc w:val="both"/>
              <w:textAlignment w:val="auto"/>
              <w:rPr>
                <w:color w:val="auto"/>
                <w:szCs w:val="20"/>
                <w:lang w:eastAsia="en-US"/>
              </w:rPr>
            </w:pPr>
          </w:p>
          <w:p w14:paraId="6A36F07B" w14:textId="77777777" w:rsidR="00E50F31" w:rsidRPr="00E50F31" w:rsidRDefault="00E50F31" w:rsidP="00E50F31">
            <w:pPr>
              <w:suppressAutoHyphens w:val="0"/>
              <w:autoSpaceDN/>
              <w:spacing w:after="0" w:line="240" w:lineRule="auto"/>
              <w:jc w:val="both"/>
              <w:textAlignment w:val="auto"/>
              <w:rPr>
                <w:color w:val="auto"/>
                <w:szCs w:val="20"/>
                <w:lang w:eastAsia="en-US"/>
              </w:rPr>
            </w:pPr>
          </w:p>
          <w:p w14:paraId="58B4A135" w14:textId="77777777" w:rsidR="00E50F31" w:rsidRPr="00E50F31" w:rsidRDefault="00E50F31" w:rsidP="00E50F31">
            <w:pPr>
              <w:suppressAutoHyphens w:val="0"/>
              <w:autoSpaceDN/>
              <w:spacing w:after="0" w:line="240" w:lineRule="auto"/>
              <w:textAlignment w:val="auto"/>
              <w:rPr>
                <w:rFonts w:ascii="Times New Roman" w:hAnsi="Times New Roman"/>
                <w:color w:val="auto"/>
                <w:szCs w:val="20"/>
                <w:lang w:eastAsia="en-US"/>
              </w:rPr>
            </w:pPr>
          </w:p>
        </w:tc>
        <w:tc>
          <w:tcPr>
            <w:tcW w:w="4929" w:type="dxa"/>
          </w:tcPr>
          <w:p w14:paraId="24995821" w14:textId="77777777" w:rsidR="00E50F31" w:rsidRPr="00E50F31" w:rsidRDefault="00E50F31" w:rsidP="00E50F31">
            <w:pPr>
              <w:suppressAutoHyphens w:val="0"/>
              <w:autoSpaceDN/>
              <w:spacing w:after="0" w:line="240" w:lineRule="auto"/>
              <w:jc w:val="right"/>
              <w:textAlignment w:val="auto"/>
              <w:rPr>
                <w:rFonts w:ascii="Calibri" w:hAnsi="Calibri" w:cs="Calibri"/>
                <w:b/>
                <w:color w:val="auto"/>
                <w:szCs w:val="20"/>
                <w:lang w:eastAsia="en-US"/>
              </w:rPr>
            </w:pPr>
          </w:p>
          <w:p w14:paraId="29D6B6B7" w14:textId="77777777" w:rsidR="00E50F31" w:rsidRPr="00E50F31" w:rsidRDefault="00E50F31" w:rsidP="00E50F31">
            <w:pPr>
              <w:suppressAutoHyphens w:val="0"/>
              <w:autoSpaceDN/>
              <w:spacing w:after="0" w:line="240" w:lineRule="auto"/>
              <w:jc w:val="right"/>
              <w:textAlignment w:val="auto"/>
              <w:rPr>
                <w:rFonts w:ascii="Calibri" w:hAnsi="Calibri" w:cs="Calibri"/>
                <w:b/>
                <w:color w:val="auto"/>
                <w:szCs w:val="20"/>
                <w:lang w:eastAsia="en-US"/>
              </w:rPr>
            </w:pPr>
          </w:p>
          <w:p w14:paraId="2D2C6452" w14:textId="77777777" w:rsidR="00E50F31" w:rsidRPr="00E50F31" w:rsidRDefault="00E50F31" w:rsidP="00E50F31">
            <w:pPr>
              <w:suppressAutoHyphens w:val="0"/>
              <w:autoSpaceDN/>
              <w:spacing w:after="0" w:line="240" w:lineRule="auto"/>
              <w:jc w:val="right"/>
              <w:textAlignment w:val="auto"/>
              <w:rPr>
                <w:rFonts w:ascii="Calibri" w:hAnsi="Calibri" w:cs="Calibri"/>
                <w:b/>
                <w:color w:val="auto"/>
                <w:lang w:eastAsia="en-US"/>
              </w:rPr>
            </w:pPr>
            <w:r w:rsidRPr="00E50F31">
              <w:rPr>
                <w:rFonts w:ascii="Calibri" w:hAnsi="Calibri" w:cs="Calibri"/>
                <w:b/>
                <w:color w:val="auto"/>
                <w:lang w:eastAsia="en-US"/>
              </w:rPr>
              <w:t>MARKLAND HILL C P SCHOOL</w:t>
            </w:r>
          </w:p>
          <w:p w14:paraId="1B116F77" w14:textId="77777777" w:rsidR="00E50F31" w:rsidRPr="00E50F31" w:rsidRDefault="00E50F31" w:rsidP="00E50F31">
            <w:pPr>
              <w:suppressAutoHyphens w:val="0"/>
              <w:autoSpaceDN/>
              <w:spacing w:after="0" w:line="240" w:lineRule="auto"/>
              <w:jc w:val="right"/>
              <w:textAlignment w:val="auto"/>
              <w:rPr>
                <w:rFonts w:ascii="Calibri" w:hAnsi="Calibri" w:cs="Calibri"/>
                <w:b/>
                <w:color w:val="auto"/>
                <w:lang w:eastAsia="en-US"/>
              </w:rPr>
            </w:pPr>
            <w:r w:rsidRPr="00E50F31">
              <w:rPr>
                <w:rFonts w:ascii="Calibri" w:hAnsi="Calibri" w:cs="Calibri"/>
                <w:b/>
                <w:color w:val="auto"/>
                <w:lang w:eastAsia="en-US"/>
              </w:rPr>
              <w:t>Markland Hill</w:t>
            </w:r>
          </w:p>
          <w:p w14:paraId="06EDDB43" w14:textId="77777777" w:rsidR="00E50F31" w:rsidRPr="00E50F31" w:rsidRDefault="00E50F31" w:rsidP="00E50F31">
            <w:pPr>
              <w:suppressAutoHyphens w:val="0"/>
              <w:autoSpaceDN/>
              <w:spacing w:after="0" w:line="240" w:lineRule="auto"/>
              <w:jc w:val="right"/>
              <w:textAlignment w:val="auto"/>
              <w:rPr>
                <w:rFonts w:ascii="Calibri" w:hAnsi="Calibri" w:cs="Calibri"/>
                <w:b/>
                <w:color w:val="auto"/>
                <w:lang w:eastAsia="en-US"/>
              </w:rPr>
            </w:pPr>
            <w:r w:rsidRPr="00E50F31">
              <w:rPr>
                <w:rFonts w:ascii="Calibri" w:hAnsi="Calibri" w:cs="Calibri"/>
                <w:b/>
                <w:color w:val="auto"/>
                <w:lang w:eastAsia="en-US"/>
              </w:rPr>
              <w:t>Bolton</w:t>
            </w:r>
          </w:p>
          <w:p w14:paraId="6E014133" w14:textId="77777777" w:rsidR="00E50F31" w:rsidRPr="00E50F31" w:rsidRDefault="00E50F31" w:rsidP="00E50F31">
            <w:pPr>
              <w:suppressAutoHyphens w:val="0"/>
              <w:autoSpaceDN/>
              <w:spacing w:after="0" w:line="240" w:lineRule="auto"/>
              <w:jc w:val="right"/>
              <w:textAlignment w:val="auto"/>
              <w:rPr>
                <w:rFonts w:ascii="Calibri" w:hAnsi="Calibri" w:cs="Calibri"/>
                <w:b/>
                <w:color w:val="auto"/>
                <w:lang w:eastAsia="en-US"/>
              </w:rPr>
            </w:pPr>
            <w:r w:rsidRPr="00E50F31">
              <w:rPr>
                <w:rFonts w:ascii="Calibri" w:hAnsi="Calibri" w:cs="Calibri"/>
                <w:b/>
                <w:color w:val="auto"/>
                <w:lang w:eastAsia="en-US"/>
              </w:rPr>
              <w:t>BL1 5EJ</w:t>
            </w:r>
          </w:p>
          <w:p w14:paraId="412F33A5" w14:textId="77777777" w:rsidR="00E50F31" w:rsidRPr="00E50F31" w:rsidRDefault="00E50F31" w:rsidP="00E50F31">
            <w:pPr>
              <w:suppressAutoHyphens w:val="0"/>
              <w:autoSpaceDN/>
              <w:spacing w:after="0" w:line="240" w:lineRule="auto"/>
              <w:jc w:val="right"/>
              <w:textAlignment w:val="auto"/>
              <w:rPr>
                <w:rFonts w:ascii="Calibri" w:hAnsi="Calibri" w:cs="Calibri"/>
                <w:b/>
                <w:color w:val="auto"/>
                <w:lang w:eastAsia="en-US"/>
              </w:rPr>
            </w:pPr>
          </w:p>
          <w:p w14:paraId="4ADD0CFE" w14:textId="77777777" w:rsidR="00E50F31" w:rsidRPr="00E50F31" w:rsidRDefault="00E50F31" w:rsidP="00E50F31">
            <w:pPr>
              <w:suppressAutoHyphens w:val="0"/>
              <w:autoSpaceDN/>
              <w:spacing w:after="0" w:line="240" w:lineRule="auto"/>
              <w:jc w:val="right"/>
              <w:textAlignment w:val="auto"/>
              <w:rPr>
                <w:rFonts w:ascii="Calibri" w:hAnsi="Calibri" w:cs="Calibri"/>
                <w:b/>
                <w:color w:val="auto"/>
                <w:lang w:eastAsia="en-US"/>
              </w:rPr>
            </w:pPr>
            <w:r w:rsidRPr="00E50F31">
              <w:rPr>
                <w:rFonts w:ascii="Calibri" w:hAnsi="Calibri" w:cs="Calibri"/>
                <w:b/>
                <w:color w:val="auto"/>
                <w:lang w:eastAsia="en-US"/>
              </w:rPr>
              <w:t>Telephone:  01204 332626</w:t>
            </w:r>
          </w:p>
          <w:p w14:paraId="1D485420" w14:textId="77777777" w:rsidR="00E50F31" w:rsidRPr="00E50F31" w:rsidRDefault="00E50F31" w:rsidP="00E50F31">
            <w:pPr>
              <w:suppressAutoHyphens w:val="0"/>
              <w:autoSpaceDN/>
              <w:spacing w:after="0" w:line="240" w:lineRule="auto"/>
              <w:jc w:val="right"/>
              <w:textAlignment w:val="auto"/>
              <w:rPr>
                <w:rFonts w:ascii="Calibri" w:hAnsi="Calibri" w:cs="Calibri"/>
                <w:b/>
                <w:color w:val="auto"/>
                <w:lang w:eastAsia="en-US"/>
              </w:rPr>
            </w:pPr>
            <w:r w:rsidRPr="00E50F31">
              <w:rPr>
                <w:rFonts w:ascii="Calibri" w:hAnsi="Calibri" w:cs="Calibri"/>
                <w:b/>
                <w:color w:val="auto"/>
                <w:lang w:eastAsia="en-US"/>
              </w:rPr>
              <w:t>Fax:  01204 332627</w:t>
            </w:r>
          </w:p>
          <w:p w14:paraId="7AD02005" w14:textId="77777777" w:rsidR="00E50F31" w:rsidRPr="00E50F31" w:rsidRDefault="00E50F31" w:rsidP="00E50F31">
            <w:pPr>
              <w:suppressAutoHyphens w:val="0"/>
              <w:autoSpaceDN/>
              <w:spacing w:after="0" w:line="240" w:lineRule="auto"/>
              <w:jc w:val="right"/>
              <w:textAlignment w:val="auto"/>
              <w:rPr>
                <w:rFonts w:ascii="Calibri" w:hAnsi="Calibri" w:cs="Calibri"/>
                <w:b/>
                <w:color w:val="auto"/>
                <w:lang w:eastAsia="en-US"/>
              </w:rPr>
            </w:pPr>
            <w:r w:rsidRPr="00E50F31">
              <w:rPr>
                <w:rFonts w:ascii="Calibri" w:hAnsi="Calibri" w:cs="Calibri"/>
                <w:b/>
                <w:color w:val="auto"/>
                <w:lang w:eastAsia="en-US"/>
              </w:rPr>
              <w:t>www.markland-hill.bolton.sch.uk</w:t>
            </w:r>
          </w:p>
          <w:p w14:paraId="1D695C33" w14:textId="77777777" w:rsidR="00E50F31" w:rsidRPr="00E50F31" w:rsidRDefault="00E50F31" w:rsidP="00E50F31">
            <w:pPr>
              <w:suppressAutoHyphens w:val="0"/>
              <w:autoSpaceDN/>
              <w:spacing w:after="0" w:line="240" w:lineRule="auto"/>
              <w:jc w:val="right"/>
              <w:textAlignment w:val="auto"/>
              <w:rPr>
                <w:rFonts w:ascii="Calibri" w:hAnsi="Calibri" w:cs="Calibri"/>
                <w:b/>
                <w:color w:val="auto"/>
                <w:lang w:eastAsia="en-US"/>
              </w:rPr>
            </w:pPr>
          </w:p>
          <w:p w14:paraId="6E02D815" w14:textId="77777777" w:rsidR="00E50F31" w:rsidRPr="00E50F31" w:rsidRDefault="00E50F31" w:rsidP="00E50F31">
            <w:pPr>
              <w:suppressAutoHyphens w:val="0"/>
              <w:autoSpaceDN/>
              <w:spacing w:after="0" w:line="240" w:lineRule="auto"/>
              <w:jc w:val="right"/>
              <w:textAlignment w:val="auto"/>
              <w:rPr>
                <w:rFonts w:ascii="Calibri" w:hAnsi="Calibri" w:cs="Calibri"/>
                <w:b/>
                <w:color w:val="auto"/>
                <w:lang w:eastAsia="en-US"/>
              </w:rPr>
            </w:pPr>
            <w:r w:rsidRPr="00E50F31">
              <w:rPr>
                <w:rFonts w:ascii="Calibri" w:hAnsi="Calibri" w:cs="Calibri"/>
                <w:b/>
                <w:color w:val="auto"/>
                <w:lang w:eastAsia="en-US"/>
              </w:rPr>
              <w:t>Headteacher:  Mrs L Close</w:t>
            </w:r>
          </w:p>
          <w:p w14:paraId="7E28895F" w14:textId="77777777" w:rsidR="00E50F31" w:rsidRPr="00E50F31" w:rsidRDefault="00E50F31" w:rsidP="00E50F31">
            <w:pPr>
              <w:suppressAutoHyphens w:val="0"/>
              <w:autoSpaceDN/>
              <w:spacing w:after="0" w:line="240" w:lineRule="auto"/>
              <w:textAlignment w:val="auto"/>
              <w:rPr>
                <w:rFonts w:ascii="Calibri" w:hAnsi="Calibri" w:cs="Calibri"/>
                <w:b/>
                <w:color w:val="auto"/>
                <w:szCs w:val="20"/>
                <w:lang w:eastAsia="en-US"/>
              </w:rPr>
            </w:pPr>
          </w:p>
        </w:tc>
      </w:tr>
    </w:tbl>
    <w:p w14:paraId="32188DC7" w14:textId="77777777" w:rsidR="00E50F31" w:rsidRPr="00E50F31" w:rsidRDefault="00E50F31" w:rsidP="00E50F31">
      <w:pPr>
        <w:suppressAutoHyphens w:val="0"/>
        <w:autoSpaceDN/>
        <w:spacing w:after="0" w:line="240" w:lineRule="auto"/>
        <w:jc w:val="both"/>
        <w:textAlignment w:val="auto"/>
        <w:rPr>
          <w:rFonts w:cs="Arial"/>
          <w:color w:val="auto"/>
          <w:lang w:eastAsia="en-US"/>
        </w:rPr>
      </w:pPr>
      <w:r w:rsidRPr="00E50F31">
        <w:rPr>
          <w:rFonts w:cs="Arial"/>
          <w:color w:val="auto"/>
          <w:lang w:eastAsia="en-US"/>
        </w:rPr>
        <w:t>Dear Parents / Carers</w:t>
      </w:r>
    </w:p>
    <w:p w14:paraId="7303E521" w14:textId="77777777" w:rsidR="00E50F31" w:rsidRPr="00E50F31" w:rsidRDefault="00E50F31" w:rsidP="00E50F31">
      <w:pPr>
        <w:suppressAutoHyphens w:val="0"/>
        <w:autoSpaceDN/>
        <w:spacing w:after="0" w:line="240" w:lineRule="auto"/>
        <w:jc w:val="both"/>
        <w:textAlignment w:val="auto"/>
        <w:rPr>
          <w:rFonts w:cs="Arial"/>
          <w:color w:val="auto"/>
          <w:lang w:eastAsia="en-US"/>
        </w:rPr>
      </w:pPr>
    </w:p>
    <w:p w14:paraId="777A1B05" w14:textId="77777777" w:rsidR="00E50F31" w:rsidRPr="00E50F31" w:rsidRDefault="00E50F31" w:rsidP="00E50F31">
      <w:pPr>
        <w:suppressAutoHyphens w:val="0"/>
        <w:autoSpaceDN/>
        <w:spacing w:after="0" w:line="240" w:lineRule="auto"/>
        <w:jc w:val="both"/>
        <w:textAlignment w:val="auto"/>
        <w:rPr>
          <w:rFonts w:cs="Arial"/>
          <w:color w:val="auto"/>
          <w:lang w:eastAsia="en-US"/>
        </w:rPr>
      </w:pPr>
      <w:r w:rsidRPr="00E50F31">
        <w:rPr>
          <w:rFonts w:cs="Arial"/>
          <w:color w:val="auto"/>
          <w:lang w:eastAsia="en-US"/>
        </w:rPr>
        <w:t xml:space="preserve">We would like to thank you for your continued support and engagement with our remote learning platforms of Tapestry and </w:t>
      </w:r>
      <w:proofErr w:type="spellStart"/>
      <w:r w:rsidRPr="00E50F31">
        <w:rPr>
          <w:rFonts w:cs="Arial"/>
          <w:color w:val="auto"/>
          <w:lang w:eastAsia="en-US"/>
        </w:rPr>
        <w:t>SeeSaw</w:t>
      </w:r>
      <w:proofErr w:type="spellEnd"/>
      <w:r w:rsidRPr="00E50F31">
        <w:rPr>
          <w:rFonts w:cs="Arial"/>
          <w:color w:val="auto"/>
          <w:lang w:eastAsia="en-US"/>
        </w:rPr>
        <w:t>. We are constantly reflecting and reviewing this process in line with expectations form the DfE, parents’ feedback and suggestions and emerging best practice.</w:t>
      </w:r>
    </w:p>
    <w:p w14:paraId="226B8EB9" w14:textId="77777777" w:rsidR="00E50F31" w:rsidRPr="00E50F31" w:rsidRDefault="00E50F31" w:rsidP="00E50F31">
      <w:pPr>
        <w:suppressAutoHyphens w:val="0"/>
        <w:autoSpaceDN/>
        <w:spacing w:after="0" w:line="240" w:lineRule="auto"/>
        <w:jc w:val="both"/>
        <w:textAlignment w:val="auto"/>
        <w:rPr>
          <w:rFonts w:cs="Arial"/>
          <w:color w:val="auto"/>
          <w:lang w:eastAsia="en-US"/>
        </w:rPr>
      </w:pPr>
    </w:p>
    <w:p w14:paraId="134F0515" w14:textId="77777777" w:rsidR="00E50F31" w:rsidRPr="00E50F31" w:rsidRDefault="00E50F31" w:rsidP="00E50F31">
      <w:pPr>
        <w:suppressAutoHyphens w:val="0"/>
        <w:autoSpaceDN/>
        <w:spacing w:after="0" w:line="240" w:lineRule="auto"/>
        <w:jc w:val="both"/>
        <w:textAlignment w:val="auto"/>
        <w:rPr>
          <w:rFonts w:cs="Arial"/>
          <w:color w:val="auto"/>
          <w:lang w:eastAsia="en-US"/>
        </w:rPr>
      </w:pPr>
      <w:r w:rsidRPr="00E50F31">
        <w:rPr>
          <w:rFonts w:cs="Arial"/>
          <w:color w:val="auto"/>
          <w:lang w:eastAsia="en-US"/>
        </w:rPr>
        <w:t xml:space="preserve">We understand and appreciate that each family’s situation is different and what works for one family may not work for another. However, as required, Markland Hill will offer a curriculum equivalent in length to the core teaching pupils would receive in school in line with DfE guidance. </w:t>
      </w:r>
    </w:p>
    <w:p w14:paraId="5982C11B" w14:textId="77777777" w:rsidR="00E50F31" w:rsidRPr="00E50F31" w:rsidRDefault="00E50F31" w:rsidP="00E50F31">
      <w:pPr>
        <w:suppressAutoHyphens w:val="0"/>
        <w:autoSpaceDN/>
        <w:spacing w:after="0" w:line="240" w:lineRule="auto"/>
        <w:jc w:val="both"/>
        <w:textAlignment w:val="auto"/>
        <w:rPr>
          <w:rFonts w:cs="Arial"/>
          <w:color w:val="auto"/>
          <w:lang w:eastAsia="en-US"/>
        </w:rPr>
      </w:pPr>
    </w:p>
    <w:p w14:paraId="083717C8" w14:textId="77777777" w:rsidR="00E50F31" w:rsidRPr="00E50F31" w:rsidRDefault="00E50F31" w:rsidP="00E50F31">
      <w:pPr>
        <w:suppressAutoHyphens w:val="0"/>
        <w:autoSpaceDN/>
        <w:spacing w:after="0" w:line="240" w:lineRule="auto"/>
        <w:jc w:val="both"/>
        <w:textAlignment w:val="auto"/>
        <w:rPr>
          <w:rFonts w:cs="Arial"/>
          <w:color w:val="auto"/>
          <w:lang w:eastAsia="en-US"/>
        </w:rPr>
      </w:pPr>
      <w:r w:rsidRPr="00E50F31">
        <w:rPr>
          <w:rFonts w:cs="Arial"/>
          <w:color w:val="auto"/>
          <w:lang w:eastAsia="en-US"/>
        </w:rPr>
        <w:t>In line with DfE guidance, Markland Hill has robust systems for checking daily whether pupils are engaging with their work and this will help us to rapidly identify effective solutions to further help and support families. All parents and carers have been contacted to establish whether they have the facilities and requirements to enable pupils to work remotely. If future circumstances should change and any pupil at Markland Hill does not have access to technology to access learning and resources, please let me know and I will arrange for suitable provision of technology access to be provided.</w:t>
      </w:r>
    </w:p>
    <w:p w14:paraId="44980782" w14:textId="77777777" w:rsidR="00E50F31" w:rsidRPr="00E50F31" w:rsidRDefault="00E50F31" w:rsidP="00E50F31">
      <w:pPr>
        <w:suppressAutoHyphens w:val="0"/>
        <w:autoSpaceDN/>
        <w:spacing w:after="0" w:line="240" w:lineRule="auto"/>
        <w:jc w:val="both"/>
        <w:textAlignment w:val="auto"/>
        <w:rPr>
          <w:rFonts w:cs="Arial"/>
          <w:color w:val="auto"/>
          <w:lang w:eastAsia="en-US"/>
        </w:rPr>
      </w:pPr>
    </w:p>
    <w:p w14:paraId="1764D461" w14:textId="77777777" w:rsidR="00E50F31" w:rsidRPr="00E50F31" w:rsidRDefault="00E50F31" w:rsidP="00E50F31">
      <w:pPr>
        <w:suppressAutoHyphens w:val="0"/>
        <w:autoSpaceDN/>
        <w:spacing w:after="0" w:line="240" w:lineRule="auto"/>
        <w:jc w:val="both"/>
        <w:textAlignment w:val="auto"/>
        <w:rPr>
          <w:rFonts w:cs="Arial"/>
          <w:color w:val="auto"/>
          <w:lang w:eastAsia="en-US"/>
        </w:rPr>
      </w:pPr>
      <w:r w:rsidRPr="00E50F31">
        <w:rPr>
          <w:rFonts w:cs="Arial"/>
          <w:color w:val="auto"/>
          <w:lang w:eastAsia="en-US"/>
        </w:rPr>
        <w:t>As you will be aware from my newsletter, the number of key worker, vulnerable and our EHCP children began at 108 and by the beginning of next week, 11</w:t>
      </w:r>
      <w:r w:rsidRPr="00E50F31">
        <w:rPr>
          <w:rFonts w:cs="Arial"/>
          <w:color w:val="auto"/>
          <w:vertAlign w:val="superscript"/>
          <w:lang w:eastAsia="en-US"/>
        </w:rPr>
        <w:t>th</w:t>
      </w:r>
      <w:r w:rsidRPr="00E50F31">
        <w:rPr>
          <w:rFonts w:cs="Arial"/>
          <w:color w:val="auto"/>
          <w:lang w:eastAsia="en-US"/>
        </w:rPr>
        <w:t xml:space="preserve"> January, we will need to find places for an increase to 124 pupils. This means that every available member of staff; teachers, support staff and special needs assistants, will be engaged full time in face to face contact in classes. As a result of this, individual feedback may not be as timely as we would like but I can assure you that each child’s home learning will be reviewed, assessed and feedback or support will be given when required. </w:t>
      </w:r>
    </w:p>
    <w:p w14:paraId="12345207" w14:textId="77777777" w:rsidR="00E50F31" w:rsidRPr="00E50F31" w:rsidRDefault="00E50F31" w:rsidP="00E50F31">
      <w:pPr>
        <w:suppressAutoHyphens w:val="0"/>
        <w:autoSpaceDN/>
        <w:spacing w:after="0" w:line="240" w:lineRule="auto"/>
        <w:jc w:val="both"/>
        <w:textAlignment w:val="auto"/>
        <w:rPr>
          <w:rFonts w:cs="Arial"/>
          <w:color w:val="auto"/>
          <w:lang w:eastAsia="en-US"/>
        </w:rPr>
      </w:pPr>
    </w:p>
    <w:p w14:paraId="7C3B8046" w14:textId="77777777" w:rsidR="00E50F31" w:rsidRPr="00E50F31" w:rsidRDefault="00E50F31" w:rsidP="00E50F31">
      <w:pPr>
        <w:suppressAutoHyphens w:val="0"/>
        <w:autoSpaceDN/>
        <w:spacing w:after="0" w:line="240" w:lineRule="auto"/>
        <w:jc w:val="both"/>
        <w:textAlignment w:val="auto"/>
        <w:rPr>
          <w:rFonts w:cs="Arial"/>
          <w:color w:val="auto"/>
          <w:lang w:eastAsia="en-US"/>
        </w:rPr>
      </w:pPr>
      <w:r w:rsidRPr="00E50F31">
        <w:rPr>
          <w:rFonts w:cs="Arial"/>
          <w:color w:val="auto"/>
          <w:lang w:eastAsia="en-US"/>
        </w:rPr>
        <w:t xml:space="preserve">Following a parent’s suggestion, in order to further help parents’ organisation of the home learning whilst also working at home, we will be scheduling the work so that it is available from 4pm the day before. This means that you can review the lessons, resources which may be needed and prepare anything that you think will be  useful to your child in order for your working day not to be interrupted by the scheduling of lessons throughout the day. Each day, the daily timetable shared on the platform will reflect the organisation of a normal school day and we would appreciate it, where possible, if your child could follow the structure of the lessons set within the timetable. </w:t>
      </w:r>
    </w:p>
    <w:p w14:paraId="11B5044E" w14:textId="77777777" w:rsidR="00E50F31" w:rsidRPr="00E50F31" w:rsidRDefault="00E50F31" w:rsidP="00E50F31">
      <w:pPr>
        <w:suppressAutoHyphens w:val="0"/>
        <w:autoSpaceDN/>
        <w:spacing w:after="0" w:line="240" w:lineRule="auto"/>
        <w:jc w:val="both"/>
        <w:textAlignment w:val="auto"/>
        <w:rPr>
          <w:rFonts w:cs="Arial"/>
          <w:color w:val="auto"/>
          <w:lang w:eastAsia="en-US"/>
        </w:rPr>
      </w:pPr>
      <w:r w:rsidRPr="00E50F31">
        <w:rPr>
          <w:rFonts w:cs="Arial"/>
          <w:color w:val="auto"/>
          <w:lang w:eastAsia="en-US"/>
        </w:rPr>
        <w:lastRenderedPageBreak/>
        <w:t xml:space="preserve">We appreciate that this is an extremely difficult time for all of us and we must continue to work together to ensure that children are safe, cared for and emotionally healthy. I would like to thank you for the positive comments, feedback and encouragement that we have received in these early days of this third lockdown. </w:t>
      </w:r>
    </w:p>
    <w:p w14:paraId="6872D603" w14:textId="77777777" w:rsidR="00E50F31" w:rsidRPr="00E50F31" w:rsidRDefault="00E50F31" w:rsidP="00E50F31">
      <w:pPr>
        <w:suppressAutoHyphens w:val="0"/>
        <w:autoSpaceDN/>
        <w:spacing w:after="0" w:line="240" w:lineRule="auto"/>
        <w:jc w:val="both"/>
        <w:textAlignment w:val="auto"/>
        <w:rPr>
          <w:rFonts w:cs="Arial"/>
          <w:color w:val="auto"/>
          <w:lang w:eastAsia="en-US"/>
        </w:rPr>
      </w:pPr>
    </w:p>
    <w:p w14:paraId="18891B57" w14:textId="77777777" w:rsidR="00E50F31" w:rsidRPr="00E50F31" w:rsidRDefault="00E50F31" w:rsidP="00E50F31">
      <w:pPr>
        <w:suppressAutoHyphens w:val="0"/>
        <w:autoSpaceDN/>
        <w:spacing w:after="0" w:line="240" w:lineRule="auto"/>
        <w:jc w:val="both"/>
        <w:textAlignment w:val="auto"/>
        <w:rPr>
          <w:rFonts w:cs="Arial"/>
          <w:color w:val="auto"/>
          <w:lang w:eastAsia="en-US"/>
        </w:rPr>
      </w:pPr>
      <w:r w:rsidRPr="00E50F31">
        <w:rPr>
          <w:rFonts w:cs="Arial"/>
          <w:color w:val="auto"/>
          <w:lang w:eastAsia="en-US"/>
        </w:rPr>
        <w:t>Best wishes and stay safe,</w:t>
      </w:r>
    </w:p>
    <w:p w14:paraId="5EEAA1CF" w14:textId="77777777" w:rsidR="00E50F31" w:rsidRPr="00E50F31" w:rsidRDefault="00E50F31" w:rsidP="00E50F31">
      <w:pPr>
        <w:suppressAutoHyphens w:val="0"/>
        <w:autoSpaceDN/>
        <w:spacing w:after="0" w:line="240" w:lineRule="auto"/>
        <w:jc w:val="both"/>
        <w:textAlignment w:val="auto"/>
        <w:rPr>
          <w:rFonts w:cs="Arial"/>
          <w:color w:val="auto"/>
          <w:lang w:eastAsia="en-US"/>
        </w:rPr>
      </w:pPr>
    </w:p>
    <w:p w14:paraId="6A4E6DCB" w14:textId="77777777" w:rsidR="00E50F31" w:rsidRPr="00E50F31" w:rsidRDefault="00E50F31" w:rsidP="00E50F31">
      <w:pPr>
        <w:suppressAutoHyphens w:val="0"/>
        <w:autoSpaceDN/>
        <w:spacing w:after="0" w:line="240" w:lineRule="auto"/>
        <w:jc w:val="both"/>
        <w:textAlignment w:val="auto"/>
        <w:rPr>
          <w:rFonts w:cs="Arial"/>
          <w:color w:val="auto"/>
          <w:lang w:eastAsia="en-US"/>
        </w:rPr>
      </w:pPr>
      <w:r w:rsidRPr="00E50F31">
        <w:rPr>
          <w:rFonts w:cs="Arial"/>
          <w:color w:val="auto"/>
          <w:lang w:eastAsia="en-US"/>
        </w:rPr>
        <w:t>Louise Close</w:t>
      </w:r>
    </w:p>
    <w:p w14:paraId="5DD6FEA7" w14:textId="77777777" w:rsidR="00E50F31" w:rsidRPr="00E50F31" w:rsidRDefault="00E50F31" w:rsidP="00E50F31">
      <w:pPr>
        <w:suppressAutoHyphens w:val="0"/>
        <w:autoSpaceDN/>
        <w:spacing w:after="0" w:line="240" w:lineRule="auto"/>
        <w:jc w:val="both"/>
        <w:textAlignment w:val="auto"/>
        <w:rPr>
          <w:rFonts w:cs="Arial"/>
          <w:color w:val="auto"/>
          <w:lang w:eastAsia="en-US"/>
        </w:rPr>
      </w:pPr>
      <w:r w:rsidRPr="00E50F31">
        <w:rPr>
          <w:rFonts w:cs="Arial"/>
          <w:color w:val="auto"/>
          <w:lang w:eastAsia="en-US"/>
        </w:rPr>
        <w:t>Head Teacher</w:t>
      </w:r>
    </w:p>
    <w:p w14:paraId="1BF43AD1" w14:textId="77777777" w:rsidR="00E50F31" w:rsidRPr="00E50F31" w:rsidRDefault="00E50F31" w:rsidP="00E50F31">
      <w:pPr>
        <w:suppressAutoHyphens w:val="0"/>
        <w:autoSpaceDN/>
        <w:spacing w:after="0" w:line="240" w:lineRule="auto"/>
        <w:jc w:val="both"/>
        <w:textAlignment w:val="auto"/>
        <w:rPr>
          <w:rFonts w:ascii="Times New Roman" w:hAnsi="Times New Roman"/>
          <w:color w:val="auto"/>
          <w:szCs w:val="20"/>
          <w:lang w:eastAsia="en-US"/>
        </w:rPr>
      </w:pPr>
    </w:p>
    <w:p w14:paraId="038117DB" w14:textId="77777777" w:rsidR="00E50F31" w:rsidRPr="00E50F31" w:rsidRDefault="00E50F31" w:rsidP="00E50F31">
      <w:pPr>
        <w:suppressAutoHyphens w:val="0"/>
        <w:autoSpaceDN/>
        <w:spacing w:after="0" w:line="240" w:lineRule="auto"/>
        <w:jc w:val="both"/>
        <w:textAlignment w:val="auto"/>
        <w:rPr>
          <w:rFonts w:ascii="Times New Roman" w:hAnsi="Times New Roman"/>
          <w:color w:val="auto"/>
          <w:szCs w:val="20"/>
          <w:lang w:eastAsia="en-US"/>
        </w:rPr>
      </w:pPr>
    </w:p>
    <w:p w14:paraId="44EE806E" w14:textId="1197DD73" w:rsidR="000402C1" w:rsidRPr="005C28C7" w:rsidRDefault="003D2059" w:rsidP="00E50F31">
      <w:pPr>
        <w:suppressAutoHyphens w:val="0"/>
        <w:autoSpaceDN/>
        <w:spacing w:after="0" w:line="240" w:lineRule="auto"/>
        <w:jc w:val="both"/>
        <w:textAlignment w:val="auto"/>
        <w:rPr>
          <w:rFonts w:ascii="Leelawadee" w:hAnsi="Leelawadee" w:cs="Leelawadee"/>
          <w:color w:val="auto"/>
          <w:szCs w:val="20"/>
          <w:lang w:eastAsia="en-US"/>
        </w:rPr>
      </w:pPr>
      <w:r>
        <w:rPr>
          <w:rFonts w:ascii="Leelawadee" w:hAnsi="Leelawadee" w:cs="Leelawadee"/>
          <w:b/>
          <w:color w:val="auto"/>
          <w:szCs w:val="20"/>
          <w:lang w:eastAsia="en-US"/>
        </w:rPr>
        <w:t xml:space="preserve">APPENDIX – 2: </w:t>
      </w:r>
      <w:r w:rsidRPr="003D2059">
        <w:rPr>
          <w:rFonts w:ascii="Leelawadee" w:hAnsi="Leelawadee" w:cs="Leelawadee"/>
          <w:b/>
          <w:color w:val="auto"/>
          <w:szCs w:val="20"/>
          <w:lang w:eastAsia="en-US"/>
        </w:rPr>
        <w:t xml:space="preserve">Monday </w:t>
      </w:r>
      <w:r w:rsidR="006D2CDC" w:rsidRPr="003D2059">
        <w:rPr>
          <w:rFonts w:ascii="Leelawadee" w:hAnsi="Leelawadee" w:cs="Leelawadee"/>
          <w:b/>
          <w:color w:val="auto"/>
          <w:szCs w:val="20"/>
          <w:lang w:eastAsia="en-US"/>
        </w:rPr>
        <w:t>11</w:t>
      </w:r>
      <w:r w:rsidRPr="003D2059">
        <w:rPr>
          <w:rFonts w:ascii="Leelawadee" w:hAnsi="Leelawadee" w:cs="Leelawadee"/>
          <w:b/>
          <w:color w:val="auto"/>
          <w:szCs w:val="20"/>
          <w:vertAlign w:val="superscript"/>
          <w:lang w:eastAsia="en-US"/>
        </w:rPr>
        <w:t>th</w:t>
      </w:r>
      <w:r w:rsidRPr="003D2059">
        <w:rPr>
          <w:rFonts w:ascii="Leelawadee" w:hAnsi="Leelawadee" w:cs="Leelawadee"/>
          <w:b/>
          <w:color w:val="auto"/>
          <w:szCs w:val="20"/>
          <w:lang w:eastAsia="en-US"/>
        </w:rPr>
        <w:t xml:space="preserve"> January </w:t>
      </w:r>
      <w:r w:rsidR="006D2CDC" w:rsidRPr="003D2059">
        <w:rPr>
          <w:rFonts w:ascii="Leelawadee" w:hAnsi="Leelawadee" w:cs="Leelawadee"/>
          <w:b/>
          <w:color w:val="auto"/>
          <w:szCs w:val="20"/>
          <w:lang w:eastAsia="en-US"/>
        </w:rPr>
        <w:t>2021</w:t>
      </w:r>
      <w:r w:rsidR="006D2CDC" w:rsidRPr="005C28C7">
        <w:rPr>
          <w:rFonts w:ascii="Leelawadee" w:hAnsi="Leelawadee" w:cs="Leelawadee"/>
          <w:color w:val="auto"/>
          <w:szCs w:val="20"/>
          <w:lang w:eastAsia="en-US"/>
        </w:rPr>
        <w:t xml:space="preserve"> </w:t>
      </w:r>
      <w:r w:rsidR="000402C1" w:rsidRPr="005C28C7">
        <w:rPr>
          <w:rFonts w:ascii="Leelawadee" w:hAnsi="Leelawadee" w:cs="Leelawadee"/>
          <w:color w:val="auto"/>
          <w:szCs w:val="20"/>
          <w:lang w:eastAsia="en-US"/>
        </w:rPr>
        <w:t>- GOV.UK – What’s working well in remote education – paper from Ofsted</w:t>
      </w:r>
    </w:p>
    <w:p w14:paraId="629E6DC4" w14:textId="77777777" w:rsidR="000402C1" w:rsidRDefault="000402C1" w:rsidP="00E50F31">
      <w:pPr>
        <w:suppressAutoHyphens w:val="0"/>
        <w:autoSpaceDN/>
        <w:spacing w:after="0" w:line="240" w:lineRule="auto"/>
        <w:jc w:val="both"/>
        <w:textAlignment w:val="auto"/>
        <w:rPr>
          <w:rFonts w:ascii="Times New Roman" w:hAnsi="Times New Roman"/>
          <w:color w:val="auto"/>
          <w:szCs w:val="20"/>
          <w:lang w:eastAsia="en-US"/>
        </w:rPr>
      </w:pPr>
    </w:p>
    <w:p w14:paraId="5107DD26" w14:textId="6FB735F8" w:rsidR="00E50F31" w:rsidRPr="00E50F31" w:rsidRDefault="00573248" w:rsidP="00E50F31">
      <w:pPr>
        <w:suppressAutoHyphens w:val="0"/>
        <w:autoSpaceDN/>
        <w:spacing w:after="0" w:line="240" w:lineRule="auto"/>
        <w:jc w:val="both"/>
        <w:textAlignment w:val="auto"/>
        <w:rPr>
          <w:rFonts w:ascii="Times New Roman" w:hAnsi="Times New Roman"/>
          <w:color w:val="auto"/>
          <w:szCs w:val="20"/>
          <w:lang w:eastAsia="en-US"/>
        </w:rPr>
      </w:pPr>
      <w:hyperlink r:id="rId8" w:history="1">
        <w:r w:rsidR="00827DAD">
          <w:rPr>
            <w:rStyle w:val="Hyperlink"/>
          </w:rPr>
          <w:t>What's working well in remote education - GOV.UK (www.gov.uk)</w:t>
        </w:r>
      </w:hyperlink>
    </w:p>
    <w:p w14:paraId="35BBCFD9" w14:textId="77777777" w:rsidR="00E50F31" w:rsidRPr="00E50F31" w:rsidRDefault="00E50F31" w:rsidP="00E50F31">
      <w:pPr>
        <w:suppressAutoHyphens w:val="0"/>
        <w:autoSpaceDN/>
        <w:spacing w:after="0" w:line="240" w:lineRule="auto"/>
        <w:jc w:val="both"/>
        <w:textAlignment w:val="auto"/>
        <w:rPr>
          <w:rFonts w:ascii="Times New Roman" w:hAnsi="Times New Roman"/>
          <w:color w:val="auto"/>
          <w:szCs w:val="20"/>
          <w:lang w:eastAsia="en-US"/>
        </w:rPr>
      </w:pPr>
    </w:p>
    <w:p w14:paraId="5B653ED5" w14:textId="77777777" w:rsidR="003D2059" w:rsidRDefault="003D2059" w:rsidP="006D2CDC">
      <w:pPr>
        <w:spacing w:after="160" w:line="251" w:lineRule="auto"/>
        <w:rPr>
          <w:rFonts w:ascii="Times New Roman" w:hAnsi="Times New Roman"/>
          <w:color w:val="auto"/>
          <w:szCs w:val="20"/>
          <w:lang w:eastAsia="en-US"/>
        </w:rPr>
      </w:pPr>
    </w:p>
    <w:p w14:paraId="68EA1A1E" w14:textId="7FA9D64C" w:rsidR="006D2CDC" w:rsidRPr="003D2059" w:rsidRDefault="003D2059" w:rsidP="006D2CDC">
      <w:pPr>
        <w:spacing w:after="160" w:line="251" w:lineRule="auto"/>
        <w:rPr>
          <w:rFonts w:ascii="Calibri" w:eastAsia="Calibri" w:hAnsi="Calibri"/>
          <w:b/>
          <w:color w:val="auto"/>
          <w:sz w:val="22"/>
          <w:szCs w:val="22"/>
          <w:lang w:eastAsia="en-US"/>
        </w:rPr>
      </w:pPr>
      <w:r>
        <w:rPr>
          <w:rFonts w:ascii="Leelawadee" w:eastAsia="Calibri" w:hAnsi="Leelawadee" w:cs="Leelawadee"/>
          <w:b/>
          <w:color w:val="auto"/>
          <w:sz w:val="22"/>
          <w:szCs w:val="22"/>
          <w:lang w:eastAsia="en-US"/>
        </w:rPr>
        <w:t xml:space="preserve">APPENDIX 3: </w:t>
      </w:r>
      <w:r w:rsidRPr="003D2059">
        <w:rPr>
          <w:rFonts w:ascii="Leelawadee" w:eastAsia="Calibri" w:hAnsi="Leelawadee" w:cs="Leelawadee"/>
          <w:b/>
          <w:color w:val="auto"/>
          <w:sz w:val="22"/>
          <w:szCs w:val="22"/>
          <w:lang w:eastAsia="en-US"/>
        </w:rPr>
        <w:t xml:space="preserve">Tuesday </w:t>
      </w:r>
      <w:r w:rsidR="006D2CDC" w:rsidRPr="003D2059">
        <w:rPr>
          <w:rFonts w:ascii="Leelawadee" w:eastAsia="Calibri" w:hAnsi="Leelawadee" w:cs="Leelawadee"/>
          <w:b/>
          <w:color w:val="auto"/>
          <w:sz w:val="22"/>
          <w:szCs w:val="22"/>
          <w:lang w:eastAsia="en-US"/>
        </w:rPr>
        <w:t>12</w:t>
      </w:r>
      <w:r w:rsidR="006D2CDC" w:rsidRPr="003D2059">
        <w:rPr>
          <w:rFonts w:ascii="Leelawadee" w:eastAsia="Calibri" w:hAnsi="Leelawadee" w:cs="Leelawadee"/>
          <w:b/>
          <w:color w:val="auto"/>
          <w:sz w:val="22"/>
          <w:szCs w:val="22"/>
          <w:vertAlign w:val="superscript"/>
          <w:lang w:eastAsia="en-US"/>
        </w:rPr>
        <w:t>th</w:t>
      </w:r>
      <w:r w:rsidR="006D2CDC" w:rsidRPr="003D2059">
        <w:rPr>
          <w:rFonts w:ascii="Leelawadee" w:eastAsia="Calibri" w:hAnsi="Leelawadee" w:cs="Leelawadee"/>
          <w:b/>
          <w:color w:val="auto"/>
          <w:sz w:val="22"/>
          <w:szCs w:val="22"/>
          <w:lang w:eastAsia="en-US"/>
        </w:rPr>
        <w:t xml:space="preserve"> January </w:t>
      </w:r>
      <w:r w:rsidR="005C28C7" w:rsidRPr="003D2059">
        <w:rPr>
          <w:rFonts w:ascii="Leelawadee" w:eastAsia="Calibri" w:hAnsi="Leelawadee" w:cs="Leelawadee"/>
          <w:b/>
          <w:color w:val="auto"/>
          <w:sz w:val="22"/>
          <w:szCs w:val="22"/>
          <w:lang w:eastAsia="en-US"/>
        </w:rPr>
        <w:t>2021</w:t>
      </w:r>
      <w:r>
        <w:rPr>
          <w:rFonts w:ascii="Leelawadee" w:eastAsia="Calibri" w:hAnsi="Leelawadee" w:cs="Leelawadee"/>
          <w:b/>
          <w:color w:val="auto"/>
          <w:sz w:val="22"/>
          <w:szCs w:val="22"/>
          <w:lang w:eastAsia="en-US"/>
        </w:rPr>
        <w:t xml:space="preserve"> – letter to parents</w:t>
      </w:r>
    </w:p>
    <w:p w14:paraId="77F8EAA7" w14:textId="77777777" w:rsidR="006D2CDC" w:rsidRPr="006D2CDC" w:rsidRDefault="006D2CDC" w:rsidP="006D2CDC">
      <w:pPr>
        <w:spacing w:after="160" w:line="251" w:lineRule="auto"/>
        <w:rPr>
          <w:rFonts w:ascii="Leelawadee" w:eastAsia="Calibri" w:hAnsi="Leelawadee" w:cs="Leelawadee"/>
          <w:color w:val="auto"/>
          <w:sz w:val="22"/>
          <w:szCs w:val="22"/>
          <w:lang w:eastAsia="en-US"/>
        </w:rPr>
      </w:pPr>
    </w:p>
    <w:p w14:paraId="234F0F3E" w14:textId="77777777" w:rsidR="006D2CDC" w:rsidRPr="006D2CDC" w:rsidRDefault="006D2CDC" w:rsidP="006D2CDC">
      <w:pPr>
        <w:spacing w:after="160" w:line="251" w:lineRule="auto"/>
        <w:jc w:val="center"/>
        <w:rPr>
          <w:rFonts w:ascii="Leelawadee" w:eastAsia="Calibri" w:hAnsi="Leelawadee" w:cs="Leelawadee"/>
          <w:b/>
          <w:color w:val="auto"/>
          <w:sz w:val="22"/>
          <w:szCs w:val="22"/>
          <w:lang w:eastAsia="en-US"/>
        </w:rPr>
      </w:pPr>
      <w:r w:rsidRPr="006D2CDC">
        <w:rPr>
          <w:rFonts w:ascii="Leelawadee" w:eastAsia="Calibri" w:hAnsi="Leelawadee" w:cs="Leelawadee"/>
          <w:b/>
          <w:color w:val="auto"/>
          <w:sz w:val="22"/>
          <w:szCs w:val="22"/>
          <w:lang w:eastAsia="en-US"/>
        </w:rPr>
        <w:t>Update re work scheduling on Seesaw / Tapestry</w:t>
      </w:r>
    </w:p>
    <w:p w14:paraId="2B0879B1" w14:textId="77777777" w:rsidR="006D2CDC" w:rsidRPr="006D2CDC" w:rsidRDefault="006D2CDC" w:rsidP="006D2CDC">
      <w:pPr>
        <w:spacing w:after="160" w:line="251" w:lineRule="auto"/>
        <w:rPr>
          <w:rFonts w:ascii="Leelawadee" w:eastAsia="Calibri" w:hAnsi="Leelawadee" w:cs="Leelawadee"/>
          <w:color w:val="auto"/>
          <w:sz w:val="22"/>
          <w:szCs w:val="22"/>
          <w:lang w:eastAsia="en-US"/>
        </w:rPr>
      </w:pPr>
      <w:r w:rsidRPr="006D2CDC">
        <w:rPr>
          <w:rFonts w:ascii="Leelawadee" w:eastAsia="Calibri" w:hAnsi="Leelawadee" w:cs="Leelawadee"/>
          <w:color w:val="auto"/>
          <w:sz w:val="22"/>
          <w:szCs w:val="22"/>
          <w:lang w:eastAsia="en-US"/>
        </w:rPr>
        <w:t xml:space="preserve">We would like to thank you for your continued support and engagement with our remote learning platforms of Tapestry and </w:t>
      </w:r>
      <w:proofErr w:type="spellStart"/>
      <w:r w:rsidRPr="006D2CDC">
        <w:rPr>
          <w:rFonts w:ascii="Leelawadee" w:eastAsia="Calibri" w:hAnsi="Leelawadee" w:cs="Leelawadee"/>
          <w:color w:val="auto"/>
          <w:sz w:val="22"/>
          <w:szCs w:val="22"/>
          <w:lang w:eastAsia="en-US"/>
        </w:rPr>
        <w:t>SeeSaw</w:t>
      </w:r>
      <w:proofErr w:type="spellEnd"/>
      <w:r w:rsidRPr="006D2CDC">
        <w:rPr>
          <w:rFonts w:ascii="Leelawadee" w:eastAsia="Calibri" w:hAnsi="Leelawadee" w:cs="Leelawadee"/>
          <w:color w:val="auto"/>
          <w:sz w:val="22"/>
          <w:szCs w:val="22"/>
          <w:lang w:eastAsia="en-US"/>
        </w:rPr>
        <w:t xml:space="preserve">. </w:t>
      </w:r>
    </w:p>
    <w:p w14:paraId="7F314FAB" w14:textId="387BDB8F" w:rsidR="006D2CDC" w:rsidRPr="006D2CDC" w:rsidRDefault="006D2CDC" w:rsidP="006D2CDC">
      <w:pPr>
        <w:spacing w:after="160" w:line="251" w:lineRule="auto"/>
        <w:rPr>
          <w:rFonts w:ascii="Leelawadee" w:eastAsia="Calibri" w:hAnsi="Leelawadee" w:cs="Leelawadee"/>
          <w:color w:val="auto"/>
          <w:sz w:val="22"/>
          <w:szCs w:val="22"/>
          <w:lang w:eastAsia="en-US"/>
        </w:rPr>
      </w:pPr>
      <w:r>
        <w:rPr>
          <w:rFonts w:ascii="Leelawadee" w:eastAsia="Calibri" w:hAnsi="Leelawadee" w:cs="Leelawadee"/>
          <w:color w:val="auto"/>
          <w:sz w:val="22"/>
          <w:szCs w:val="22"/>
          <w:lang w:eastAsia="en-US"/>
        </w:rPr>
        <w:t>Following</w:t>
      </w:r>
      <w:r w:rsidRPr="006D2CDC">
        <w:rPr>
          <w:rFonts w:ascii="Leelawadee" w:eastAsia="Calibri" w:hAnsi="Leelawadee" w:cs="Leelawadee"/>
          <w:color w:val="auto"/>
          <w:sz w:val="22"/>
          <w:szCs w:val="22"/>
          <w:lang w:eastAsia="en-US"/>
        </w:rPr>
        <w:t xml:space="preserve"> further suggestion</w:t>
      </w:r>
      <w:r>
        <w:rPr>
          <w:rFonts w:ascii="Leelawadee" w:eastAsia="Calibri" w:hAnsi="Leelawadee" w:cs="Leelawadee"/>
          <w:color w:val="auto"/>
          <w:sz w:val="22"/>
          <w:szCs w:val="22"/>
          <w:lang w:eastAsia="en-US"/>
        </w:rPr>
        <w:t xml:space="preserve">s from </w:t>
      </w:r>
      <w:r w:rsidRPr="006D2CDC">
        <w:rPr>
          <w:rFonts w:ascii="Leelawadee" w:eastAsia="Calibri" w:hAnsi="Leelawadee" w:cs="Leelawadee"/>
          <w:color w:val="auto"/>
          <w:sz w:val="22"/>
          <w:szCs w:val="22"/>
          <w:lang w:eastAsia="en-US"/>
        </w:rPr>
        <w:t>parent</w:t>
      </w:r>
      <w:r>
        <w:rPr>
          <w:rFonts w:ascii="Leelawadee" w:eastAsia="Calibri" w:hAnsi="Leelawadee" w:cs="Leelawadee"/>
          <w:color w:val="auto"/>
          <w:sz w:val="22"/>
          <w:szCs w:val="22"/>
          <w:lang w:eastAsia="en-US"/>
        </w:rPr>
        <w:t>s, we are making an</w:t>
      </w:r>
      <w:r w:rsidRPr="006D2CDC">
        <w:rPr>
          <w:rFonts w:ascii="Leelawadee" w:eastAsia="Calibri" w:hAnsi="Leelawadee" w:cs="Leelawadee"/>
          <w:color w:val="auto"/>
          <w:sz w:val="22"/>
          <w:szCs w:val="22"/>
          <w:lang w:eastAsia="en-US"/>
        </w:rPr>
        <w:t xml:space="preserve"> adaptation to the scheduling procedure for home learning. This is to allow those parents who wish to help children to complete remaining tasks in the evenings (after work).</w:t>
      </w:r>
    </w:p>
    <w:p w14:paraId="21CA4131" w14:textId="77777777" w:rsidR="006D2CDC" w:rsidRPr="006D2CDC" w:rsidRDefault="006D2CDC" w:rsidP="006D2CDC">
      <w:pPr>
        <w:spacing w:after="160" w:line="251" w:lineRule="auto"/>
        <w:rPr>
          <w:rFonts w:ascii="Leelawadee" w:eastAsia="Calibri" w:hAnsi="Leelawadee" w:cs="Leelawadee"/>
          <w:color w:val="auto"/>
          <w:sz w:val="22"/>
          <w:szCs w:val="22"/>
          <w:lang w:eastAsia="en-US"/>
        </w:rPr>
      </w:pPr>
      <w:r w:rsidRPr="006D2CDC">
        <w:rPr>
          <w:rFonts w:ascii="Leelawadee" w:eastAsia="Calibri" w:hAnsi="Leelawadee" w:cs="Leelawadee"/>
          <w:color w:val="auto"/>
          <w:sz w:val="22"/>
          <w:szCs w:val="22"/>
          <w:lang w:eastAsia="en-US"/>
        </w:rPr>
        <w:t xml:space="preserve">Lessons, activities and tasks will not be archived at 4pm on the day they are timetabled for but will remain there for the evening and they will be archived the following morning. </w:t>
      </w:r>
    </w:p>
    <w:p w14:paraId="6733C832" w14:textId="77777777" w:rsidR="006D2CDC" w:rsidRPr="006D2CDC" w:rsidRDefault="006D2CDC" w:rsidP="006D2CDC">
      <w:pPr>
        <w:spacing w:after="160" w:line="251" w:lineRule="auto"/>
        <w:rPr>
          <w:rFonts w:ascii="Calibri" w:eastAsia="Calibri" w:hAnsi="Calibri"/>
          <w:color w:val="auto"/>
          <w:sz w:val="22"/>
          <w:szCs w:val="22"/>
          <w:lang w:eastAsia="en-US"/>
        </w:rPr>
      </w:pPr>
      <w:r w:rsidRPr="006D2CDC">
        <w:rPr>
          <w:rFonts w:ascii="Leelawadee" w:eastAsia="Calibri" w:hAnsi="Leelawadee" w:cs="Leelawadee"/>
          <w:b/>
          <w:color w:val="auto"/>
          <w:sz w:val="22"/>
          <w:szCs w:val="22"/>
          <w:lang w:eastAsia="en-US"/>
        </w:rPr>
        <w:t xml:space="preserve">On Friday, all work will be archived at 4pm. </w:t>
      </w:r>
    </w:p>
    <w:tbl>
      <w:tblPr>
        <w:tblW w:w="5000" w:type="pct"/>
        <w:tblCellMar>
          <w:left w:w="10" w:type="dxa"/>
          <w:right w:w="10" w:type="dxa"/>
        </w:tblCellMar>
        <w:tblLook w:val="0000" w:firstRow="0" w:lastRow="0" w:firstColumn="0" w:lastColumn="0" w:noHBand="0" w:noVBand="0"/>
      </w:tblPr>
      <w:tblGrid>
        <w:gridCol w:w="3436"/>
        <w:gridCol w:w="3026"/>
        <w:gridCol w:w="3024"/>
      </w:tblGrid>
      <w:tr w:rsidR="006D2CDC" w:rsidRPr="006D2CDC" w14:paraId="063BA502" w14:textId="77777777" w:rsidTr="00C84EF4">
        <w:tc>
          <w:tcPr>
            <w:tcW w:w="3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94065F" w14:textId="77777777" w:rsidR="006D2CDC" w:rsidRPr="006D2CDC" w:rsidRDefault="006D2CDC" w:rsidP="006D2CDC">
            <w:pPr>
              <w:spacing w:after="0" w:line="240" w:lineRule="auto"/>
              <w:rPr>
                <w:rFonts w:ascii="Leelawadee" w:eastAsia="Calibri" w:hAnsi="Leelawadee" w:cs="Leelawadee"/>
                <w:color w:val="auto"/>
                <w:sz w:val="22"/>
                <w:szCs w:val="22"/>
                <w:lang w:eastAsia="en-US"/>
              </w:rPr>
            </w:pPr>
            <w:r w:rsidRPr="006D2CDC">
              <w:rPr>
                <w:rFonts w:ascii="Leelawadee" w:eastAsia="Calibri" w:hAnsi="Leelawadee" w:cs="Leelawadee"/>
                <w:color w:val="auto"/>
                <w:sz w:val="22"/>
                <w:szCs w:val="22"/>
                <w:lang w:eastAsia="en-US"/>
              </w:rPr>
              <w:t xml:space="preserve">Scheduled to appear on Seesaw/ Tapestry </w:t>
            </w:r>
          </w:p>
        </w:tc>
        <w:tc>
          <w:tcPr>
            <w:tcW w:w="28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C54D0A" w14:textId="77777777" w:rsidR="006D2CDC" w:rsidRPr="006D2CDC" w:rsidRDefault="006D2CDC" w:rsidP="006D2CDC">
            <w:pPr>
              <w:spacing w:after="0" w:line="240" w:lineRule="auto"/>
              <w:rPr>
                <w:rFonts w:ascii="Leelawadee" w:eastAsia="Calibri" w:hAnsi="Leelawadee" w:cs="Leelawadee"/>
                <w:color w:val="auto"/>
                <w:sz w:val="22"/>
                <w:szCs w:val="22"/>
                <w:lang w:eastAsia="en-US"/>
              </w:rPr>
            </w:pPr>
            <w:r w:rsidRPr="006D2CDC">
              <w:rPr>
                <w:rFonts w:ascii="Leelawadee" w:eastAsia="Calibri" w:hAnsi="Leelawadee" w:cs="Leelawadee"/>
                <w:color w:val="auto"/>
                <w:sz w:val="22"/>
                <w:szCs w:val="22"/>
                <w:lang w:eastAsia="en-US"/>
              </w:rPr>
              <w:t xml:space="preserve">Work to be completed as per shared timetable where possible </w:t>
            </w: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29735E" w14:textId="42112881" w:rsidR="006D2CDC" w:rsidRPr="006D2CDC" w:rsidRDefault="006D2CDC" w:rsidP="006D2CDC">
            <w:pPr>
              <w:spacing w:after="0" w:line="240" w:lineRule="auto"/>
              <w:rPr>
                <w:rFonts w:ascii="Leelawadee" w:eastAsia="Calibri" w:hAnsi="Leelawadee" w:cs="Leelawadee"/>
                <w:color w:val="auto"/>
                <w:sz w:val="22"/>
                <w:szCs w:val="22"/>
                <w:lang w:eastAsia="en-US"/>
              </w:rPr>
            </w:pPr>
            <w:r w:rsidRPr="006D2CDC">
              <w:rPr>
                <w:rFonts w:ascii="Leelawadee" w:eastAsia="Calibri" w:hAnsi="Leelawadee" w:cs="Leelawadee"/>
                <w:color w:val="auto"/>
                <w:sz w:val="22"/>
                <w:szCs w:val="22"/>
                <w:lang w:eastAsia="en-US"/>
              </w:rPr>
              <w:t xml:space="preserve">Work archived </w:t>
            </w:r>
            <w:r>
              <w:rPr>
                <w:rFonts w:ascii="Leelawadee" w:eastAsia="Calibri" w:hAnsi="Leelawadee" w:cs="Leelawadee"/>
                <w:color w:val="auto"/>
                <w:sz w:val="22"/>
                <w:szCs w:val="22"/>
                <w:lang w:eastAsia="en-US"/>
              </w:rPr>
              <w:t>by</w:t>
            </w:r>
          </w:p>
        </w:tc>
      </w:tr>
      <w:tr w:rsidR="006D2CDC" w:rsidRPr="006D2CDC" w14:paraId="1D0A95B1" w14:textId="77777777" w:rsidTr="00C84EF4">
        <w:tc>
          <w:tcPr>
            <w:tcW w:w="3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35F89F" w14:textId="77777777" w:rsidR="006D2CDC" w:rsidRPr="006D2CDC" w:rsidRDefault="006D2CDC" w:rsidP="006D2CDC">
            <w:pPr>
              <w:spacing w:after="0" w:line="240" w:lineRule="auto"/>
              <w:rPr>
                <w:rFonts w:ascii="Leelawadee" w:eastAsia="Calibri" w:hAnsi="Leelawadee" w:cs="Leelawadee"/>
                <w:color w:val="auto"/>
                <w:sz w:val="22"/>
                <w:szCs w:val="22"/>
                <w:lang w:eastAsia="en-US"/>
              </w:rPr>
            </w:pPr>
            <w:r w:rsidRPr="006D2CDC">
              <w:rPr>
                <w:rFonts w:ascii="Leelawadee" w:eastAsia="Calibri" w:hAnsi="Leelawadee" w:cs="Leelawadee"/>
                <w:color w:val="auto"/>
                <w:sz w:val="22"/>
                <w:szCs w:val="22"/>
                <w:lang w:eastAsia="en-US"/>
              </w:rPr>
              <w:t xml:space="preserve">Sunday 4pm </w:t>
            </w:r>
          </w:p>
        </w:tc>
        <w:tc>
          <w:tcPr>
            <w:tcW w:w="28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8FBCC2" w14:textId="77777777" w:rsidR="006D2CDC" w:rsidRPr="006D2CDC" w:rsidRDefault="006D2CDC" w:rsidP="006D2CDC">
            <w:pPr>
              <w:spacing w:after="0" w:line="240" w:lineRule="auto"/>
              <w:rPr>
                <w:rFonts w:ascii="Leelawadee" w:eastAsia="Calibri" w:hAnsi="Leelawadee" w:cs="Leelawadee"/>
                <w:color w:val="auto"/>
                <w:sz w:val="22"/>
                <w:szCs w:val="22"/>
                <w:lang w:eastAsia="en-US"/>
              </w:rPr>
            </w:pPr>
            <w:r w:rsidRPr="006D2CDC">
              <w:rPr>
                <w:rFonts w:ascii="Leelawadee" w:eastAsia="Calibri" w:hAnsi="Leelawadee" w:cs="Leelawadee"/>
                <w:color w:val="auto"/>
                <w:sz w:val="22"/>
                <w:szCs w:val="22"/>
                <w:lang w:eastAsia="en-US"/>
              </w:rPr>
              <w:t xml:space="preserve">Monday  </w:t>
            </w: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4945E1" w14:textId="1BE131C3" w:rsidR="006D2CDC" w:rsidRPr="006D2CDC" w:rsidRDefault="006D2CDC" w:rsidP="006D2CDC">
            <w:pPr>
              <w:spacing w:after="0" w:line="240" w:lineRule="auto"/>
              <w:rPr>
                <w:rFonts w:ascii="Leelawadee" w:eastAsia="Calibri" w:hAnsi="Leelawadee" w:cs="Leelawadee"/>
                <w:color w:val="auto"/>
                <w:sz w:val="22"/>
                <w:szCs w:val="22"/>
                <w:lang w:eastAsia="en-US"/>
              </w:rPr>
            </w:pPr>
            <w:r>
              <w:rPr>
                <w:rFonts w:ascii="Leelawadee" w:eastAsia="Calibri" w:hAnsi="Leelawadee" w:cs="Leelawadee"/>
                <w:color w:val="auto"/>
                <w:sz w:val="22"/>
                <w:szCs w:val="22"/>
                <w:lang w:eastAsia="en-US"/>
              </w:rPr>
              <w:t xml:space="preserve">Tuesday </w:t>
            </w:r>
            <w:r w:rsidRPr="006D2CDC">
              <w:rPr>
                <w:rFonts w:ascii="Leelawadee" w:eastAsia="Calibri" w:hAnsi="Leelawadee" w:cs="Leelawadee"/>
                <w:color w:val="auto"/>
                <w:sz w:val="22"/>
                <w:szCs w:val="22"/>
                <w:lang w:eastAsia="en-US"/>
              </w:rPr>
              <w:t>9am</w:t>
            </w:r>
          </w:p>
        </w:tc>
      </w:tr>
      <w:tr w:rsidR="006D2CDC" w:rsidRPr="006D2CDC" w14:paraId="25DBE210" w14:textId="77777777" w:rsidTr="00C84EF4">
        <w:tc>
          <w:tcPr>
            <w:tcW w:w="3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1D6FAF" w14:textId="77777777" w:rsidR="006D2CDC" w:rsidRPr="006D2CDC" w:rsidRDefault="006D2CDC" w:rsidP="006D2CDC">
            <w:pPr>
              <w:spacing w:after="0" w:line="240" w:lineRule="auto"/>
              <w:rPr>
                <w:rFonts w:ascii="Leelawadee" w:eastAsia="Calibri" w:hAnsi="Leelawadee" w:cs="Leelawadee"/>
                <w:color w:val="auto"/>
                <w:sz w:val="22"/>
                <w:szCs w:val="22"/>
                <w:lang w:eastAsia="en-US"/>
              </w:rPr>
            </w:pPr>
          </w:p>
        </w:tc>
        <w:tc>
          <w:tcPr>
            <w:tcW w:w="28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5251E3" w14:textId="77777777" w:rsidR="006D2CDC" w:rsidRPr="006D2CDC" w:rsidRDefault="006D2CDC" w:rsidP="006D2CDC">
            <w:pPr>
              <w:spacing w:after="0" w:line="240" w:lineRule="auto"/>
              <w:rPr>
                <w:rFonts w:ascii="Leelawadee" w:eastAsia="Calibri" w:hAnsi="Leelawadee" w:cs="Leelawadee"/>
                <w:color w:val="auto"/>
                <w:sz w:val="22"/>
                <w:szCs w:val="22"/>
                <w:lang w:eastAsia="en-US"/>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1C259D" w14:textId="77777777" w:rsidR="006D2CDC" w:rsidRPr="006D2CDC" w:rsidRDefault="006D2CDC" w:rsidP="006D2CDC">
            <w:pPr>
              <w:spacing w:after="0" w:line="240" w:lineRule="auto"/>
              <w:rPr>
                <w:rFonts w:ascii="Leelawadee" w:eastAsia="Calibri" w:hAnsi="Leelawadee" w:cs="Leelawadee"/>
                <w:color w:val="auto"/>
                <w:sz w:val="22"/>
                <w:szCs w:val="22"/>
                <w:lang w:eastAsia="en-US"/>
              </w:rPr>
            </w:pPr>
          </w:p>
        </w:tc>
      </w:tr>
      <w:tr w:rsidR="006D2CDC" w:rsidRPr="006D2CDC" w14:paraId="41438E38" w14:textId="77777777" w:rsidTr="00C84EF4">
        <w:tc>
          <w:tcPr>
            <w:tcW w:w="3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7C342F" w14:textId="77777777" w:rsidR="006D2CDC" w:rsidRPr="006D2CDC" w:rsidRDefault="006D2CDC" w:rsidP="006D2CDC">
            <w:pPr>
              <w:spacing w:after="0" w:line="240" w:lineRule="auto"/>
              <w:rPr>
                <w:rFonts w:ascii="Leelawadee" w:eastAsia="Calibri" w:hAnsi="Leelawadee" w:cs="Leelawadee"/>
                <w:color w:val="auto"/>
                <w:sz w:val="22"/>
                <w:szCs w:val="22"/>
                <w:lang w:eastAsia="en-US"/>
              </w:rPr>
            </w:pPr>
            <w:r w:rsidRPr="006D2CDC">
              <w:rPr>
                <w:rFonts w:ascii="Leelawadee" w:eastAsia="Calibri" w:hAnsi="Leelawadee" w:cs="Leelawadee"/>
                <w:color w:val="auto"/>
                <w:sz w:val="22"/>
                <w:szCs w:val="22"/>
                <w:lang w:eastAsia="en-US"/>
              </w:rPr>
              <w:t>Monday 4pm</w:t>
            </w:r>
          </w:p>
        </w:tc>
        <w:tc>
          <w:tcPr>
            <w:tcW w:w="28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EAEE00" w14:textId="77777777" w:rsidR="006D2CDC" w:rsidRPr="006D2CDC" w:rsidRDefault="006D2CDC" w:rsidP="006D2CDC">
            <w:pPr>
              <w:spacing w:after="0" w:line="240" w:lineRule="auto"/>
              <w:rPr>
                <w:rFonts w:ascii="Leelawadee" w:eastAsia="Calibri" w:hAnsi="Leelawadee" w:cs="Leelawadee"/>
                <w:color w:val="auto"/>
                <w:sz w:val="22"/>
                <w:szCs w:val="22"/>
                <w:lang w:eastAsia="en-US"/>
              </w:rPr>
            </w:pPr>
            <w:r w:rsidRPr="006D2CDC">
              <w:rPr>
                <w:rFonts w:ascii="Leelawadee" w:eastAsia="Calibri" w:hAnsi="Leelawadee" w:cs="Leelawadee"/>
                <w:color w:val="auto"/>
                <w:sz w:val="22"/>
                <w:szCs w:val="22"/>
                <w:lang w:eastAsia="en-US"/>
              </w:rPr>
              <w:t xml:space="preserve">Tuesday </w:t>
            </w: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B96AD1" w14:textId="5BE5467D" w:rsidR="006D2CDC" w:rsidRPr="006D2CDC" w:rsidRDefault="006D2CDC" w:rsidP="006D2CDC">
            <w:pPr>
              <w:spacing w:after="0" w:line="240" w:lineRule="auto"/>
              <w:rPr>
                <w:rFonts w:ascii="Leelawadee" w:eastAsia="Calibri" w:hAnsi="Leelawadee" w:cs="Leelawadee"/>
                <w:color w:val="auto"/>
                <w:sz w:val="22"/>
                <w:szCs w:val="22"/>
                <w:lang w:eastAsia="en-US"/>
              </w:rPr>
            </w:pPr>
            <w:r>
              <w:rPr>
                <w:rFonts w:ascii="Leelawadee" w:eastAsia="Calibri" w:hAnsi="Leelawadee" w:cs="Leelawadee"/>
                <w:color w:val="auto"/>
                <w:sz w:val="22"/>
                <w:szCs w:val="22"/>
                <w:lang w:eastAsia="en-US"/>
              </w:rPr>
              <w:t xml:space="preserve">Wednesday </w:t>
            </w:r>
            <w:r w:rsidRPr="006D2CDC">
              <w:rPr>
                <w:rFonts w:ascii="Leelawadee" w:eastAsia="Calibri" w:hAnsi="Leelawadee" w:cs="Leelawadee"/>
                <w:color w:val="auto"/>
                <w:sz w:val="22"/>
                <w:szCs w:val="22"/>
                <w:lang w:eastAsia="en-US"/>
              </w:rPr>
              <w:t xml:space="preserve"> 9am</w:t>
            </w:r>
          </w:p>
        </w:tc>
      </w:tr>
      <w:tr w:rsidR="006D2CDC" w:rsidRPr="006D2CDC" w14:paraId="75EDD5CC" w14:textId="77777777" w:rsidTr="00C84EF4">
        <w:tc>
          <w:tcPr>
            <w:tcW w:w="3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B3E053" w14:textId="77777777" w:rsidR="006D2CDC" w:rsidRPr="006D2CDC" w:rsidRDefault="006D2CDC" w:rsidP="006D2CDC">
            <w:pPr>
              <w:spacing w:after="0" w:line="240" w:lineRule="auto"/>
              <w:rPr>
                <w:rFonts w:ascii="Leelawadee" w:eastAsia="Calibri" w:hAnsi="Leelawadee" w:cs="Leelawadee"/>
                <w:color w:val="auto"/>
                <w:sz w:val="22"/>
                <w:szCs w:val="22"/>
                <w:lang w:eastAsia="en-US"/>
              </w:rPr>
            </w:pPr>
          </w:p>
        </w:tc>
        <w:tc>
          <w:tcPr>
            <w:tcW w:w="28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B1A2CD" w14:textId="77777777" w:rsidR="006D2CDC" w:rsidRPr="006D2CDC" w:rsidRDefault="006D2CDC" w:rsidP="006D2CDC">
            <w:pPr>
              <w:spacing w:after="0" w:line="240" w:lineRule="auto"/>
              <w:rPr>
                <w:rFonts w:ascii="Leelawadee" w:eastAsia="Calibri" w:hAnsi="Leelawadee" w:cs="Leelawadee"/>
                <w:color w:val="auto"/>
                <w:sz w:val="22"/>
                <w:szCs w:val="22"/>
                <w:lang w:eastAsia="en-US"/>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BF535B" w14:textId="77777777" w:rsidR="006D2CDC" w:rsidRPr="006D2CDC" w:rsidRDefault="006D2CDC" w:rsidP="006D2CDC">
            <w:pPr>
              <w:spacing w:after="0" w:line="240" w:lineRule="auto"/>
              <w:rPr>
                <w:rFonts w:ascii="Leelawadee" w:eastAsia="Calibri" w:hAnsi="Leelawadee" w:cs="Leelawadee"/>
                <w:color w:val="auto"/>
                <w:sz w:val="22"/>
                <w:szCs w:val="22"/>
                <w:lang w:eastAsia="en-US"/>
              </w:rPr>
            </w:pPr>
          </w:p>
        </w:tc>
      </w:tr>
      <w:tr w:rsidR="006D2CDC" w:rsidRPr="006D2CDC" w14:paraId="340BAD51" w14:textId="77777777" w:rsidTr="00C84EF4">
        <w:tc>
          <w:tcPr>
            <w:tcW w:w="3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2FEA2C" w14:textId="77777777" w:rsidR="006D2CDC" w:rsidRPr="006D2CDC" w:rsidRDefault="006D2CDC" w:rsidP="006D2CDC">
            <w:pPr>
              <w:spacing w:after="0" w:line="240" w:lineRule="auto"/>
              <w:rPr>
                <w:rFonts w:ascii="Leelawadee" w:eastAsia="Calibri" w:hAnsi="Leelawadee" w:cs="Leelawadee"/>
                <w:color w:val="auto"/>
                <w:sz w:val="22"/>
                <w:szCs w:val="22"/>
                <w:lang w:eastAsia="en-US"/>
              </w:rPr>
            </w:pPr>
            <w:r w:rsidRPr="006D2CDC">
              <w:rPr>
                <w:rFonts w:ascii="Leelawadee" w:eastAsia="Calibri" w:hAnsi="Leelawadee" w:cs="Leelawadee"/>
                <w:color w:val="auto"/>
                <w:sz w:val="22"/>
                <w:szCs w:val="22"/>
                <w:lang w:eastAsia="en-US"/>
              </w:rPr>
              <w:t>Tuesday 4pm</w:t>
            </w:r>
          </w:p>
        </w:tc>
        <w:tc>
          <w:tcPr>
            <w:tcW w:w="28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376597" w14:textId="77777777" w:rsidR="006D2CDC" w:rsidRPr="006D2CDC" w:rsidRDefault="006D2CDC" w:rsidP="006D2CDC">
            <w:pPr>
              <w:spacing w:after="0" w:line="240" w:lineRule="auto"/>
              <w:rPr>
                <w:rFonts w:ascii="Leelawadee" w:eastAsia="Calibri" w:hAnsi="Leelawadee" w:cs="Leelawadee"/>
                <w:color w:val="auto"/>
                <w:sz w:val="22"/>
                <w:szCs w:val="22"/>
                <w:lang w:eastAsia="en-US"/>
              </w:rPr>
            </w:pPr>
            <w:r w:rsidRPr="006D2CDC">
              <w:rPr>
                <w:rFonts w:ascii="Leelawadee" w:eastAsia="Calibri" w:hAnsi="Leelawadee" w:cs="Leelawadee"/>
                <w:color w:val="auto"/>
                <w:sz w:val="22"/>
                <w:szCs w:val="22"/>
                <w:lang w:eastAsia="en-US"/>
              </w:rPr>
              <w:t xml:space="preserve">Wednesday </w:t>
            </w: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410FE6" w14:textId="6A03D6FD" w:rsidR="006D2CDC" w:rsidRPr="006D2CDC" w:rsidRDefault="006D2CDC" w:rsidP="006D2CDC">
            <w:pPr>
              <w:spacing w:after="0" w:line="240" w:lineRule="auto"/>
              <w:rPr>
                <w:rFonts w:ascii="Leelawadee" w:eastAsia="Calibri" w:hAnsi="Leelawadee" w:cs="Leelawadee"/>
                <w:color w:val="auto"/>
                <w:sz w:val="22"/>
                <w:szCs w:val="22"/>
                <w:lang w:eastAsia="en-US"/>
              </w:rPr>
            </w:pPr>
            <w:r>
              <w:rPr>
                <w:rFonts w:ascii="Leelawadee" w:eastAsia="Calibri" w:hAnsi="Leelawadee" w:cs="Leelawadee"/>
                <w:color w:val="auto"/>
                <w:sz w:val="22"/>
                <w:szCs w:val="22"/>
                <w:lang w:eastAsia="en-US"/>
              </w:rPr>
              <w:t xml:space="preserve">Thursday </w:t>
            </w:r>
            <w:r w:rsidRPr="006D2CDC">
              <w:rPr>
                <w:rFonts w:ascii="Leelawadee" w:eastAsia="Calibri" w:hAnsi="Leelawadee" w:cs="Leelawadee"/>
                <w:color w:val="auto"/>
                <w:sz w:val="22"/>
                <w:szCs w:val="22"/>
                <w:lang w:eastAsia="en-US"/>
              </w:rPr>
              <w:t>9am</w:t>
            </w:r>
          </w:p>
        </w:tc>
      </w:tr>
      <w:tr w:rsidR="006D2CDC" w:rsidRPr="006D2CDC" w14:paraId="17912A82" w14:textId="77777777" w:rsidTr="00C84EF4">
        <w:tc>
          <w:tcPr>
            <w:tcW w:w="3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04D032" w14:textId="77777777" w:rsidR="006D2CDC" w:rsidRPr="006D2CDC" w:rsidRDefault="006D2CDC" w:rsidP="006D2CDC">
            <w:pPr>
              <w:spacing w:after="0" w:line="240" w:lineRule="auto"/>
              <w:rPr>
                <w:rFonts w:ascii="Leelawadee" w:eastAsia="Calibri" w:hAnsi="Leelawadee" w:cs="Leelawadee"/>
                <w:color w:val="auto"/>
                <w:sz w:val="22"/>
                <w:szCs w:val="22"/>
                <w:lang w:eastAsia="en-US"/>
              </w:rPr>
            </w:pPr>
          </w:p>
        </w:tc>
        <w:tc>
          <w:tcPr>
            <w:tcW w:w="28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B3EADA" w14:textId="77777777" w:rsidR="006D2CDC" w:rsidRPr="006D2CDC" w:rsidRDefault="006D2CDC" w:rsidP="006D2CDC">
            <w:pPr>
              <w:spacing w:after="0" w:line="240" w:lineRule="auto"/>
              <w:rPr>
                <w:rFonts w:ascii="Leelawadee" w:eastAsia="Calibri" w:hAnsi="Leelawadee" w:cs="Leelawadee"/>
                <w:color w:val="auto"/>
                <w:sz w:val="22"/>
                <w:szCs w:val="22"/>
                <w:lang w:eastAsia="en-US"/>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457B1F" w14:textId="77777777" w:rsidR="006D2CDC" w:rsidRPr="006D2CDC" w:rsidRDefault="006D2CDC" w:rsidP="006D2CDC">
            <w:pPr>
              <w:spacing w:after="0" w:line="240" w:lineRule="auto"/>
              <w:rPr>
                <w:rFonts w:ascii="Leelawadee" w:eastAsia="Calibri" w:hAnsi="Leelawadee" w:cs="Leelawadee"/>
                <w:color w:val="auto"/>
                <w:sz w:val="22"/>
                <w:szCs w:val="22"/>
                <w:lang w:eastAsia="en-US"/>
              </w:rPr>
            </w:pPr>
          </w:p>
        </w:tc>
      </w:tr>
      <w:tr w:rsidR="006D2CDC" w:rsidRPr="006D2CDC" w14:paraId="497F0636" w14:textId="77777777" w:rsidTr="00C84EF4">
        <w:tc>
          <w:tcPr>
            <w:tcW w:w="3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187353" w14:textId="77777777" w:rsidR="006D2CDC" w:rsidRPr="006D2CDC" w:rsidRDefault="006D2CDC" w:rsidP="006D2CDC">
            <w:pPr>
              <w:spacing w:after="0" w:line="240" w:lineRule="auto"/>
              <w:rPr>
                <w:rFonts w:ascii="Leelawadee" w:eastAsia="Calibri" w:hAnsi="Leelawadee" w:cs="Leelawadee"/>
                <w:color w:val="auto"/>
                <w:sz w:val="22"/>
                <w:szCs w:val="22"/>
                <w:lang w:eastAsia="en-US"/>
              </w:rPr>
            </w:pPr>
            <w:r w:rsidRPr="006D2CDC">
              <w:rPr>
                <w:rFonts w:ascii="Leelawadee" w:eastAsia="Calibri" w:hAnsi="Leelawadee" w:cs="Leelawadee"/>
                <w:color w:val="auto"/>
                <w:sz w:val="22"/>
                <w:szCs w:val="22"/>
                <w:lang w:eastAsia="en-US"/>
              </w:rPr>
              <w:t>Wednesday 4pm</w:t>
            </w:r>
          </w:p>
        </w:tc>
        <w:tc>
          <w:tcPr>
            <w:tcW w:w="28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0D1689" w14:textId="77777777" w:rsidR="006D2CDC" w:rsidRPr="006D2CDC" w:rsidRDefault="006D2CDC" w:rsidP="006D2CDC">
            <w:pPr>
              <w:spacing w:after="0" w:line="240" w:lineRule="auto"/>
              <w:rPr>
                <w:rFonts w:ascii="Leelawadee" w:eastAsia="Calibri" w:hAnsi="Leelawadee" w:cs="Leelawadee"/>
                <w:color w:val="auto"/>
                <w:sz w:val="22"/>
                <w:szCs w:val="22"/>
                <w:lang w:eastAsia="en-US"/>
              </w:rPr>
            </w:pPr>
            <w:r w:rsidRPr="006D2CDC">
              <w:rPr>
                <w:rFonts w:ascii="Leelawadee" w:eastAsia="Calibri" w:hAnsi="Leelawadee" w:cs="Leelawadee"/>
                <w:color w:val="auto"/>
                <w:sz w:val="22"/>
                <w:szCs w:val="22"/>
                <w:lang w:eastAsia="en-US"/>
              </w:rPr>
              <w:t xml:space="preserve">Thursday </w:t>
            </w: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266860" w14:textId="59002CCD" w:rsidR="006D2CDC" w:rsidRPr="006D2CDC" w:rsidRDefault="006D2CDC" w:rsidP="006D2CDC">
            <w:pPr>
              <w:spacing w:after="0" w:line="240" w:lineRule="auto"/>
              <w:rPr>
                <w:rFonts w:ascii="Leelawadee" w:eastAsia="Calibri" w:hAnsi="Leelawadee" w:cs="Leelawadee"/>
                <w:color w:val="auto"/>
                <w:sz w:val="22"/>
                <w:szCs w:val="22"/>
                <w:lang w:eastAsia="en-US"/>
              </w:rPr>
            </w:pPr>
            <w:r>
              <w:rPr>
                <w:rFonts w:ascii="Leelawadee" w:eastAsia="Calibri" w:hAnsi="Leelawadee" w:cs="Leelawadee"/>
                <w:color w:val="auto"/>
                <w:sz w:val="22"/>
                <w:szCs w:val="22"/>
                <w:lang w:eastAsia="en-US"/>
              </w:rPr>
              <w:t xml:space="preserve">Friday </w:t>
            </w:r>
            <w:r w:rsidRPr="006D2CDC">
              <w:rPr>
                <w:rFonts w:ascii="Leelawadee" w:eastAsia="Calibri" w:hAnsi="Leelawadee" w:cs="Leelawadee"/>
                <w:color w:val="auto"/>
                <w:sz w:val="22"/>
                <w:szCs w:val="22"/>
                <w:lang w:eastAsia="en-US"/>
              </w:rPr>
              <w:t>9am</w:t>
            </w:r>
          </w:p>
        </w:tc>
      </w:tr>
      <w:tr w:rsidR="006D2CDC" w:rsidRPr="006D2CDC" w14:paraId="5ADD9C7B" w14:textId="77777777" w:rsidTr="00C84EF4">
        <w:tc>
          <w:tcPr>
            <w:tcW w:w="3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1E2F91" w14:textId="77777777" w:rsidR="006D2CDC" w:rsidRPr="006D2CDC" w:rsidRDefault="006D2CDC" w:rsidP="006D2CDC">
            <w:pPr>
              <w:spacing w:after="0" w:line="240" w:lineRule="auto"/>
              <w:rPr>
                <w:rFonts w:ascii="Leelawadee" w:eastAsia="Calibri" w:hAnsi="Leelawadee" w:cs="Leelawadee"/>
                <w:color w:val="auto"/>
                <w:sz w:val="22"/>
                <w:szCs w:val="22"/>
                <w:lang w:eastAsia="en-US"/>
              </w:rPr>
            </w:pPr>
          </w:p>
        </w:tc>
        <w:tc>
          <w:tcPr>
            <w:tcW w:w="28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13A160" w14:textId="77777777" w:rsidR="006D2CDC" w:rsidRPr="006D2CDC" w:rsidRDefault="006D2CDC" w:rsidP="006D2CDC">
            <w:pPr>
              <w:spacing w:after="0" w:line="240" w:lineRule="auto"/>
              <w:rPr>
                <w:rFonts w:ascii="Leelawadee" w:eastAsia="Calibri" w:hAnsi="Leelawadee" w:cs="Leelawadee"/>
                <w:color w:val="auto"/>
                <w:sz w:val="22"/>
                <w:szCs w:val="22"/>
                <w:lang w:eastAsia="en-US"/>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228F3B" w14:textId="77777777" w:rsidR="006D2CDC" w:rsidRPr="006D2CDC" w:rsidRDefault="006D2CDC" w:rsidP="006D2CDC">
            <w:pPr>
              <w:spacing w:after="0" w:line="240" w:lineRule="auto"/>
              <w:rPr>
                <w:rFonts w:ascii="Leelawadee" w:eastAsia="Calibri" w:hAnsi="Leelawadee" w:cs="Leelawadee"/>
                <w:color w:val="auto"/>
                <w:sz w:val="22"/>
                <w:szCs w:val="22"/>
                <w:lang w:eastAsia="en-US"/>
              </w:rPr>
            </w:pPr>
          </w:p>
        </w:tc>
      </w:tr>
      <w:tr w:rsidR="006D2CDC" w:rsidRPr="006D2CDC" w14:paraId="06C82E8D" w14:textId="77777777" w:rsidTr="00C84EF4">
        <w:tc>
          <w:tcPr>
            <w:tcW w:w="3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C8F08E" w14:textId="77777777" w:rsidR="006D2CDC" w:rsidRPr="006D2CDC" w:rsidRDefault="006D2CDC" w:rsidP="006D2CDC">
            <w:pPr>
              <w:spacing w:after="0" w:line="240" w:lineRule="auto"/>
              <w:rPr>
                <w:rFonts w:ascii="Leelawadee" w:eastAsia="Calibri" w:hAnsi="Leelawadee" w:cs="Leelawadee"/>
                <w:color w:val="auto"/>
                <w:sz w:val="22"/>
                <w:szCs w:val="22"/>
                <w:lang w:eastAsia="en-US"/>
              </w:rPr>
            </w:pPr>
            <w:r w:rsidRPr="006D2CDC">
              <w:rPr>
                <w:rFonts w:ascii="Leelawadee" w:eastAsia="Calibri" w:hAnsi="Leelawadee" w:cs="Leelawadee"/>
                <w:color w:val="auto"/>
                <w:sz w:val="22"/>
                <w:szCs w:val="22"/>
                <w:lang w:eastAsia="en-US"/>
              </w:rPr>
              <w:t>Thursday 4pm</w:t>
            </w:r>
          </w:p>
        </w:tc>
        <w:tc>
          <w:tcPr>
            <w:tcW w:w="28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C13134" w14:textId="77777777" w:rsidR="006D2CDC" w:rsidRPr="006D2CDC" w:rsidRDefault="006D2CDC" w:rsidP="006D2CDC">
            <w:pPr>
              <w:spacing w:after="0" w:line="240" w:lineRule="auto"/>
              <w:rPr>
                <w:rFonts w:ascii="Leelawadee" w:eastAsia="Calibri" w:hAnsi="Leelawadee" w:cs="Leelawadee"/>
                <w:color w:val="auto"/>
                <w:sz w:val="22"/>
                <w:szCs w:val="22"/>
                <w:lang w:eastAsia="en-US"/>
              </w:rPr>
            </w:pPr>
            <w:r w:rsidRPr="006D2CDC">
              <w:rPr>
                <w:rFonts w:ascii="Leelawadee" w:eastAsia="Calibri" w:hAnsi="Leelawadee" w:cs="Leelawadee"/>
                <w:color w:val="auto"/>
                <w:sz w:val="22"/>
                <w:szCs w:val="22"/>
                <w:lang w:eastAsia="en-US"/>
              </w:rPr>
              <w:t xml:space="preserve">Friday </w:t>
            </w: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898BE2" w14:textId="77777777" w:rsidR="006D2CDC" w:rsidRPr="006D2CDC" w:rsidRDefault="006D2CDC" w:rsidP="006D2CDC">
            <w:pPr>
              <w:spacing w:after="0" w:line="240" w:lineRule="auto"/>
              <w:rPr>
                <w:rFonts w:ascii="Leelawadee" w:eastAsia="Calibri" w:hAnsi="Leelawadee" w:cs="Leelawadee"/>
                <w:color w:val="auto"/>
                <w:sz w:val="22"/>
                <w:szCs w:val="22"/>
                <w:lang w:eastAsia="en-US"/>
              </w:rPr>
            </w:pPr>
            <w:r w:rsidRPr="006D2CDC">
              <w:rPr>
                <w:rFonts w:ascii="Leelawadee" w:eastAsia="Calibri" w:hAnsi="Leelawadee" w:cs="Leelawadee"/>
                <w:color w:val="auto"/>
                <w:sz w:val="22"/>
                <w:szCs w:val="22"/>
                <w:lang w:eastAsia="en-US"/>
              </w:rPr>
              <w:t xml:space="preserve">Friday 4.00pm </w:t>
            </w:r>
          </w:p>
        </w:tc>
      </w:tr>
    </w:tbl>
    <w:p w14:paraId="48AE9BB5" w14:textId="77777777" w:rsidR="006D2CDC" w:rsidRPr="006D2CDC" w:rsidRDefault="006D2CDC" w:rsidP="006D2CDC">
      <w:pPr>
        <w:spacing w:after="160" w:line="251" w:lineRule="auto"/>
        <w:rPr>
          <w:rFonts w:ascii="Leelawadee" w:eastAsia="Calibri" w:hAnsi="Leelawadee" w:cs="Leelawadee"/>
          <w:color w:val="auto"/>
          <w:sz w:val="22"/>
          <w:szCs w:val="22"/>
          <w:lang w:eastAsia="en-US"/>
        </w:rPr>
      </w:pPr>
    </w:p>
    <w:p w14:paraId="6D984957" w14:textId="51E46ED8" w:rsidR="006D2CDC" w:rsidRPr="006D2CDC" w:rsidRDefault="006D2CDC" w:rsidP="006D2CDC">
      <w:pPr>
        <w:spacing w:after="160" w:line="251" w:lineRule="auto"/>
        <w:rPr>
          <w:rFonts w:ascii="Leelawadee" w:eastAsia="Calibri" w:hAnsi="Leelawadee" w:cs="Leelawadee"/>
          <w:color w:val="auto"/>
          <w:sz w:val="22"/>
          <w:szCs w:val="22"/>
          <w:lang w:eastAsia="en-US"/>
        </w:rPr>
      </w:pPr>
      <w:r>
        <w:rPr>
          <w:rFonts w:ascii="Leelawadee" w:eastAsia="Calibri" w:hAnsi="Leelawadee" w:cs="Leelawadee"/>
          <w:color w:val="auto"/>
          <w:sz w:val="22"/>
          <w:szCs w:val="22"/>
          <w:lang w:eastAsia="en-US"/>
        </w:rPr>
        <w:t xml:space="preserve">This </w:t>
      </w:r>
      <w:r w:rsidRPr="006D2CDC">
        <w:rPr>
          <w:rFonts w:ascii="Leelawadee" w:eastAsia="Calibri" w:hAnsi="Leelawadee" w:cs="Leelawadee"/>
          <w:color w:val="auto"/>
          <w:sz w:val="22"/>
          <w:szCs w:val="22"/>
          <w:lang w:eastAsia="en-US"/>
        </w:rPr>
        <w:t>process w</w:t>
      </w:r>
      <w:r>
        <w:rPr>
          <w:rFonts w:ascii="Leelawadee" w:eastAsia="Calibri" w:hAnsi="Leelawadee" w:cs="Leelawadee"/>
          <w:color w:val="auto"/>
          <w:sz w:val="22"/>
          <w:szCs w:val="22"/>
          <w:lang w:eastAsia="en-US"/>
        </w:rPr>
        <w:t>ill be continually reviewed and is subject to change in order to ensure it is supportive and sustainable for all stakeholders.</w:t>
      </w:r>
    </w:p>
    <w:p w14:paraId="06427F9A" w14:textId="77777777" w:rsidR="006D2CDC" w:rsidRPr="006D2CDC" w:rsidRDefault="006D2CDC" w:rsidP="006D2CDC">
      <w:pPr>
        <w:spacing w:after="160" w:line="251" w:lineRule="auto"/>
        <w:rPr>
          <w:rFonts w:ascii="Leelawadee" w:eastAsia="Calibri" w:hAnsi="Leelawadee" w:cs="Leelawadee"/>
          <w:color w:val="auto"/>
          <w:sz w:val="22"/>
          <w:szCs w:val="22"/>
          <w:lang w:eastAsia="en-US"/>
        </w:rPr>
      </w:pPr>
    </w:p>
    <w:p w14:paraId="4025E720" w14:textId="77777777" w:rsidR="006D2CDC" w:rsidRPr="006D2CDC" w:rsidRDefault="006D2CDC" w:rsidP="006D2CDC">
      <w:pPr>
        <w:spacing w:after="160" w:line="251" w:lineRule="auto"/>
        <w:rPr>
          <w:rFonts w:ascii="Calibri" w:eastAsia="Calibri" w:hAnsi="Calibri"/>
          <w:color w:val="auto"/>
          <w:sz w:val="22"/>
          <w:szCs w:val="22"/>
          <w:lang w:eastAsia="en-US"/>
        </w:rPr>
      </w:pPr>
      <w:r w:rsidRPr="006D2CDC">
        <w:rPr>
          <w:rFonts w:ascii="Leelawadee" w:eastAsia="Calibri" w:hAnsi="Leelawadee" w:cs="Leelawadee"/>
          <w:color w:val="auto"/>
          <w:sz w:val="22"/>
          <w:szCs w:val="22"/>
          <w:lang w:eastAsia="en-US"/>
        </w:rPr>
        <w:lastRenderedPageBreak/>
        <w:t xml:space="preserve">Each day, the daily timetable shared on the platform will reflect the organisation of a normal school day and we would appreciate it, where possible, </w:t>
      </w:r>
      <w:r w:rsidRPr="006D2CDC">
        <w:rPr>
          <w:rFonts w:ascii="Leelawadee" w:eastAsia="Calibri" w:hAnsi="Leelawadee" w:cs="Leelawadee"/>
          <w:i/>
          <w:color w:val="auto"/>
          <w:sz w:val="22"/>
          <w:szCs w:val="22"/>
          <w:lang w:eastAsia="en-US"/>
        </w:rPr>
        <w:t>if your child could follow the structure of the lessons set within the timetable.</w:t>
      </w:r>
    </w:p>
    <w:p w14:paraId="4025247B" w14:textId="6A1D8DE8" w:rsidR="006D2CDC" w:rsidRPr="006D2CDC" w:rsidRDefault="006D2CDC" w:rsidP="006D2CDC">
      <w:pPr>
        <w:spacing w:after="160" w:line="251" w:lineRule="auto"/>
        <w:rPr>
          <w:rFonts w:ascii="Leelawadee" w:eastAsia="Calibri" w:hAnsi="Leelawadee" w:cs="Leelawadee"/>
          <w:color w:val="auto"/>
          <w:sz w:val="22"/>
          <w:szCs w:val="22"/>
          <w:lang w:eastAsia="en-US"/>
        </w:rPr>
      </w:pPr>
      <w:r w:rsidRPr="006D2CDC">
        <w:rPr>
          <w:rFonts w:ascii="Leelawadee" w:eastAsia="Calibri" w:hAnsi="Leelawadee" w:cs="Leelawadee"/>
          <w:color w:val="auto"/>
          <w:sz w:val="22"/>
          <w:szCs w:val="22"/>
          <w:lang w:eastAsia="en-US"/>
        </w:rPr>
        <w:t xml:space="preserve">Work will be assessed and feedback given during the school day. Individual feedback may not be as timely as we would like but each child’s home learning will be reviewed, assessed and feedback or support will be given when required. </w:t>
      </w:r>
    </w:p>
    <w:p w14:paraId="6BF566C9" w14:textId="64A6B23F" w:rsidR="006D2CDC" w:rsidRPr="006D2CDC" w:rsidRDefault="006D2CDC" w:rsidP="006D2CDC">
      <w:pPr>
        <w:spacing w:after="160" w:line="251" w:lineRule="auto"/>
        <w:rPr>
          <w:rFonts w:ascii="Calibri" w:eastAsia="Calibri" w:hAnsi="Calibri"/>
          <w:color w:val="auto"/>
          <w:sz w:val="22"/>
          <w:szCs w:val="22"/>
          <w:lang w:eastAsia="en-US"/>
        </w:rPr>
      </w:pPr>
      <w:r w:rsidRPr="006D2CDC">
        <w:rPr>
          <w:rFonts w:ascii="Leelawadee" w:eastAsia="Calibri" w:hAnsi="Leelawadee" w:cs="Leelawadee"/>
          <w:color w:val="auto"/>
          <w:sz w:val="22"/>
          <w:szCs w:val="22"/>
          <w:lang w:eastAsia="en-US"/>
        </w:rPr>
        <w:t xml:space="preserve">We appreciate that this is an extremely difficult time for all of us and we must continue to work together to ensure that children are safe, cared for and emotionally healthy. </w:t>
      </w:r>
    </w:p>
    <w:p w14:paraId="4825804A" w14:textId="77777777" w:rsidR="00E50F31" w:rsidRPr="00E50F31" w:rsidRDefault="00E50F31" w:rsidP="00E50F31">
      <w:pPr>
        <w:suppressAutoHyphens w:val="0"/>
        <w:autoSpaceDN/>
        <w:spacing w:after="0" w:line="240" w:lineRule="auto"/>
        <w:jc w:val="both"/>
        <w:textAlignment w:val="auto"/>
        <w:rPr>
          <w:rFonts w:ascii="Times New Roman" w:hAnsi="Times New Roman"/>
          <w:color w:val="auto"/>
          <w:szCs w:val="20"/>
          <w:lang w:eastAsia="en-US"/>
        </w:rPr>
      </w:pPr>
    </w:p>
    <w:p w14:paraId="61B768ED" w14:textId="77777777" w:rsidR="00E50F31" w:rsidRPr="00E50F31" w:rsidRDefault="00E50F31" w:rsidP="00E50F31">
      <w:pPr>
        <w:suppressAutoHyphens w:val="0"/>
        <w:autoSpaceDN/>
        <w:spacing w:after="0" w:line="240" w:lineRule="auto"/>
        <w:jc w:val="both"/>
        <w:textAlignment w:val="auto"/>
        <w:rPr>
          <w:rFonts w:ascii="Times New Roman" w:hAnsi="Times New Roman"/>
          <w:color w:val="auto"/>
          <w:szCs w:val="20"/>
          <w:lang w:eastAsia="en-US"/>
        </w:rPr>
      </w:pPr>
    </w:p>
    <w:p w14:paraId="54414854" w14:textId="77777777" w:rsidR="00E50F31" w:rsidRPr="00E50F31" w:rsidRDefault="00E50F31" w:rsidP="00E50F31">
      <w:pPr>
        <w:suppressAutoHyphens w:val="0"/>
        <w:autoSpaceDN/>
        <w:spacing w:after="0" w:line="240" w:lineRule="auto"/>
        <w:jc w:val="both"/>
        <w:textAlignment w:val="auto"/>
        <w:rPr>
          <w:rFonts w:ascii="Times New Roman" w:hAnsi="Times New Roman"/>
          <w:color w:val="auto"/>
          <w:szCs w:val="20"/>
          <w:lang w:eastAsia="en-US"/>
        </w:rPr>
      </w:pPr>
    </w:p>
    <w:p w14:paraId="67809E7F" w14:textId="77777777" w:rsidR="00E50F31" w:rsidRPr="00E50F31" w:rsidRDefault="00E50F31" w:rsidP="00E50F31">
      <w:pPr>
        <w:suppressAutoHyphens w:val="0"/>
        <w:autoSpaceDN/>
        <w:spacing w:after="0" w:line="240" w:lineRule="auto"/>
        <w:jc w:val="both"/>
        <w:textAlignment w:val="auto"/>
        <w:rPr>
          <w:rFonts w:ascii="Times New Roman" w:hAnsi="Times New Roman"/>
          <w:color w:val="auto"/>
          <w:szCs w:val="20"/>
          <w:lang w:eastAsia="en-US"/>
        </w:rPr>
      </w:pPr>
    </w:p>
    <w:p w14:paraId="4C4D6220" w14:textId="77777777" w:rsidR="00E50F31" w:rsidRPr="00E50F31" w:rsidRDefault="00E50F31" w:rsidP="00E50F31">
      <w:pPr>
        <w:suppressAutoHyphens w:val="0"/>
        <w:autoSpaceDN/>
        <w:spacing w:after="0" w:line="240" w:lineRule="auto"/>
        <w:jc w:val="both"/>
        <w:textAlignment w:val="auto"/>
        <w:rPr>
          <w:rFonts w:ascii="Times New Roman" w:hAnsi="Times New Roman"/>
          <w:color w:val="auto"/>
          <w:szCs w:val="20"/>
          <w:lang w:eastAsia="en-US"/>
        </w:rPr>
      </w:pPr>
    </w:p>
    <w:p w14:paraId="4FBA465B" w14:textId="77777777" w:rsidR="00E50F31" w:rsidRPr="00E50F31" w:rsidRDefault="00E50F31" w:rsidP="00E50F31">
      <w:pPr>
        <w:suppressAutoHyphens w:val="0"/>
        <w:autoSpaceDN/>
        <w:spacing w:after="0" w:line="240" w:lineRule="auto"/>
        <w:jc w:val="both"/>
        <w:textAlignment w:val="auto"/>
        <w:rPr>
          <w:rFonts w:ascii="Times New Roman" w:hAnsi="Times New Roman"/>
          <w:color w:val="auto"/>
          <w:szCs w:val="20"/>
          <w:lang w:eastAsia="en-US"/>
        </w:rPr>
      </w:pPr>
    </w:p>
    <w:p w14:paraId="3829FE01" w14:textId="77777777" w:rsidR="00E50F31" w:rsidRPr="00E50F31" w:rsidRDefault="00E50F31" w:rsidP="00E50F31">
      <w:pPr>
        <w:suppressAutoHyphens w:val="0"/>
        <w:autoSpaceDN/>
        <w:spacing w:after="0" w:line="240" w:lineRule="auto"/>
        <w:jc w:val="both"/>
        <w:textAlignment w:val="auto"/>
        <w:rPr>
          <w:rFonts w:ascii="Times New Roman" w:hAnsi="Times New Roman"/>
          <w:color w:val="auto"/>
          <w:szCs w:val="20"/>
          <w:lang w:eastAsia="en-US"/>
        </w:rPr>
      </w:pPr>
    </w:p>
    <w:p w14:paraId="3E024A40" w14:textId="77777777" w:rsidR="00E50F31" w:rsidRPr="00E50F31" w:rsidRDefault="00E50F31" w:rsidP="00E50F31">
      <w:pPr>
        <w:suppressAutoHyphens w:val="0"/>
        <w:autoSpaceDN/>
        <w:spacing w:after="0" w:line="240" w:lineRule="auto"/>
        <w:jc w:val="both"/>
        <w:textAlignment w:val="auto"/>
        <w:rPr>
          <w:rFonts w:ascii="Times New Roman" w:hAnsi="Times New Roman"/>
          <w:color w:val="auto"/>
          <w:szCs w:val="20"/>
          <w:lang w:eastAsia="en-US"/>
        </w:rPr>
      </w:pPr>
    </w:p>
    <w:p w14:paraId="78E74393" w14:textId="77777777" w:rsidR="00E50F31" w:rsidRPr="00E50F31" w:rsidRDefault="00E50F31" w:rsidP="00E50F31">
      <w:pPr>
        <w:suppressAutoHyphens w:val="0"/>
        <w:overflowPunct w:val="0"/>
        <w:autoSpaceDE w:val="0"/>
        <w:adjustRightInd w:val="0"/>
        <w:spacing w:after="0" w:line="240" w:lineRule="auto"/>
        <w:jc w:val="both"/>
        <w:rPr>
          <w:rFonts w:ascii="Sassoon Penpals" w:hAnsi="Sassoon Penpals" w:cs="Arial"/>
          <w:color w:val="auto"/>
          <w:sz w:val="22"/>
          <w:szCs w:val="22"/>
          <w:lang w:val="en"/>
        </w:rPr>
      </w:pPr>
    </w:p>
    <w:p w14:paraId="5B1865CC" w14:textId="77777777" w:rsidR="00E50F31" w:rsidRPr="00E50F31" w:rsidRDefault="00E50F31" w:rsidP="00E50F31">
      <w:pPr>
        <w:suppressAutoHyphens w:val="0"/>
        <w:overflowPunct w:val="0"/>
        <w:autoSpaceDE w:val="0"/>
        <w:adjustRightInd w:val="0"/>
        <w:spacing w:after="0" w:line="240" w:lineRule="auto"/>
        <w:jc w:val="both"/>
        <w:rPr>
          <w:rFonts w:ascii="Sassoon Penpals" w:hAnsi="Sassoon Penpals" w:cs="Arial"/>
          <w:color w:val="auto"/>
          <w:sz w:val="22"/>
          <w:szCs w:val="22"/>
          <w:lang w:val="en"/>
        </w:rPr>
      </w:pPr>
    </w:p>
    <w:p w14:paraId="520625A4" w14:textId="77777777" w:rsidR="00E50F31" w:rsidRPr="00E50F31" w:rsidRDefault="00E50F31" w:rsidP="00E50F31">
      <w:pPr>
        <w:suppressAutoHyphens w:val="0"/>
        <w:overflowPunct w:val="0"/>
        <w:autoSpaceDE w:val="0"/>
        <w:adjustRightInd w:val="0"/>
        <w:spacing w:after="0" w:line="240" w:lineRule="auto"/>
        <w:jc w:val="both"/>
        <w:rPr>
          <w:rFonts w:ascii="Sassoon Penpals" w:hAnsi="Sassoon Penpals" w:cs="Arial"/>
          <w:color w:val="auto"/>
          <w:sz w:val="22"/>
          <w:szCs w:val="22"/>
          <w:lang w:val="en"/>
        </w:rPr>
      </w:pPr>
    </w:p>
    <w:p w14:paraId="50DED8F2" w14:textId="77777777" w:rsidR="00E50F31" w:rsidRPr="00E50F31" w:rsidRDefault="00E50F31" w:rsidP="00E50F31">
      <w:pPr>
        <w:suppressAutoHyphens w:val="0"/>
        <w:overflowPunct w:val="0"/>
        <w:autoSpaceDE w:val="0"/>
        <w:adjustRightInd w:val="0"/>
        <w:spacing w:after="0" w:line="240" w:lineRule="auto"/>
        <w:jc w:val="both"/>
        <w:rPr>
          <w:rFonts w:ascii="Sassoon Penpals" w:hAnsi="Sassoon Penpals" w:cs="Arial"/>
          <w:color w:val="auto"/>
          <w:sz w:val="22"/>
          <w:szCs w:val="22"/>
          <w:lang w:val="en"/>
        </w:rPr>
      </w:pPr>
    </w:p>
    <w:p w14:paraId="1035A9FD" w14:textId="6A6EBE19" w:rsidR="00E50F31" w:rsidRPr="00E50F31" w:rsidRDefault="00AC12B9" w:rsidP="00E50F31">
      <w:pPr>
        <w:suppressAutoHyphens w:val="0"/>
        <w:overflowPunct w:val="0"/>
        <w:autoSpaceDE w:val="0"/>
        <w:adjustRightInd w:val="0"/>
        <w:spacing w:after="0" w:line="240" w:lineRule="auto"/>
        <w:jc w:val="both"/>
        <w:rPr>
          <w:rFonts w:ascii="Sassoon Penpals" w:hAnsi="Sassoon Penpals"/>
          <w:color w:val="auto"/>
          <w:sz w:val="22"/>
          <w:szCs w:val="22"/>
          <w:lang w:eastAsia="en-US"/>
        </w:rPr>
      </w:pPr>
      <w:r>
        <w:rPr>
          <w:rFonts w:ascii="Sassoon Penpals" w:hAnsi="Sassoon Penpals"/>
          <w:color w:val="auto"/>
          <w:sz w:val="22"/>
          <w:szCs w:val="22"/>
          <w:lang w:eastAsia="en-US"/>
        </w:rPr>
        <w:t>2</w:t>
      </w:r>
    </w:p>
    <w:p w14:paraId="75C6FBDD" w14:textId="77777777" w:rsidR="00F50391" w:rsidRPr="003975F0" w:rsidRDefault="00F50391" w:rsidP="001D02AE">
      <w:pPr>
        <w:rPr>
          <w:rFonts w:cs="Arial"/>
          <w:color w:val="auto"/>
        </w:rPr>
      </w:pPr>
    </w:p>
    <w:sectPr w:rsidR="00F50391" w:rsidRPr="003975F0">
      <w:footerReference w:type="default" r:id="rId9"/>
      <w:pgSz w:w="11906" w:h="16838"/>
      <w:pgMar w:top="1134" w:right="1276" w:bottom="1134" w:left="1134"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E6A411" w14:textId="77777777" w:rsidR="00FD2A19" w:rsidRDefault="00FD2A19">
      <w:pPr>
        <w:spacing w:after="0" w:line="240" w:lineRule="auto"/>
      </w:pPr>
      <w:r>
        <w:separator/>
      </w:r>
    </w:p>
  </w:endnote>
  <w:endnote w:type="continuationSeparator" w:id="0">
    <w:p w14:paraId="3DF468A3" w14:textId="77777777" w:rsidR="00FD2A19" w:rsidRDefault="00FD2A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eelawadee">
    <w:panose1 w:val="020B0502040204020203"/>
    <w:charset w:val="00"/>
    <w:family w:val="swiss"/>
    <w:pitch w:val="variable"/>
    <w:sig w:usb0="01000003" w:usb1="00000000" w:usb2="00000000" w:usb3="00000000" w:csb0="00010001" w:csb1="00000000"/>
  </w:font>
  <w:font w:name="Comic Sans MS">
    <w:panose1 w:val="030F0702030302020204"/>
    <w:charset w:val="00"/>
    <w:family w:val="script"/>
    <w:pitch w:val="variable"/>
    <w:sig w:usb0="00000287" w:usb1="00000013" w:usb2="00000000" w:usb3="00000000" w:csb0="0000009F" w:csb1="00000000"/>
  </w:font>
  <w:font w:name="Sassoon Penpals">
    <w:panose1 w:val="00000000000000000000"/>
    <w:charset w:val="00"/>
    <w:family w:val="moder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732C1" w14:textId="36B758AA" w:rsidR="00543817" w:rsidRDefault="006C0050">
    <w:pPr>
      <w:pStyle w:val="Footer"/>
      <w:ind w:firstLine="4513"/>
    </w:pPr>
    <w:r>
      <w:fldChar w:fldCharType="begin"/>
    </w:r>
    <w:r>
      <w:instrText xml:space="preserve"> PAGE </w:instrText>
    </w:r>
    <w:r>
      <w:fldChar w:fldCharType="separate"/>
    </w:r>
    <w:r w:rsidR="00573248">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619355" w14:textId="77777777" w:rsidR="00FD2A19" w:rsidRDefault="00FD2A19">
      <w:pPr>
        <w:spacing w:after="0" w:line="240" w:lineRule="auto"/>
      </w:pPr>
      <w:r>
        <w:separator/>
      </w:r>
    </w:p>
  </w:footnote>
  <w:footnote w:type="continuationSeparator" w:id="0">
    <w:p w14:paraId="6F68A9B5" w14:textId="77777777" w:rsidR="00FD2A19" w:rsidRDefault="00FD2A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C4B39"/>
    <w:multiLevelType w:val="multilevel"/>
    <w:tmpl w:val="2A263D36"/>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290031A"/>
    <w:multiLevelType w:val="multilevel"/>
    <w:tmpl w:val="4C6E6A40"/>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2" w15:restartNumberingAfterBreak="0">
    <w:nsid w:val="03F27E61"/>
    <w:multiLevelType w:val="multilevel"/>
    <w:tmpl w:val="536CB9A2"/>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CCB5BBD"/>
    <w:multiLevelType w:val="multilevel"/>
    <w:tmpl w:val="6E84331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FFD6D67"/>
    <w:multiLevelType w:val="multilevel"/>
    <w:tmpl w:val="AB6E35B8"/>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427662F3"/>
    <w:multiLevelType w:val="multilevel"/>
    <w:tmpl w:val="BA14464C"/>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48077B66"/>
    <w:multiLevelType w:val="multilevel"/>
    <w:tmpl w:val="ABC4E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F572AF"/>
    <w:multiLevelType w:val="multilevel"/>
    <w:tmpl w:val="ED8C9542"/>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53860E20"/>
    <w:multiLevelType w:val="multilevel"/>
    <w:tmpl w:val="4BAE9F08"/>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559A3394"/>
    <w:multiLevelType w:val="multilevel"/>
    <w:tmpl w:val="01F8F1B0"/>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57AB1448"/>
    <w:multiLevelType w:val="multilevel"/>
    <w:tmpl w:val="87589ED6"/>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622F7BD5"/>
    <w:multiLevelType w:val="multilevel"/>
    <w:tmpl w:val="B844AAD2"/>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66127A80"/>
    <w:multiLevelType w:val="multilevel"/>
    <w:tmpl w:val="A426BDC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85A1AE7"/>
    <w:multiLevelType w:val="multilevel"/>
    <w:tmpl w:val="ADD8ED16"/>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4" w15:restartNumberingAfterBreak="0">
    <w:nsid w:val="69CA45B2"/>
    <w:multiLevelType w:val="multilevel"/>
    <w:tmpl w:val="160410C4"/>
    <w:styleLink w:val="WWOutlineListStyle6"/>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728F27C5"/>
    <w:multiLevelType w:val="multilevel"/>
    <w:tmpl w:val="D21E7744"/>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72C00416"/>
    <w:multiLevelType w:val="multilevel"/>
    <w:tmpl w:val="DED4EBEE"/>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7" w15:restartNumberingAfterBreak="0">
    <w:nsid w:val="765E457A"/>
    <w:multiLevelType w:val="multilevel"/>
    <w:tmpl w:val="15C22E48"/>
    <w:styleLink w:val="WWOutlineListStyle7"/>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7"/>
  </w:num>
  <w:num w:numId="2">
    <w:abstractNumId w:val="14"/>
  </w:num>
  <w:num w:numId="3">
    <w:abstractNumId w:val="9"/>
  </w:num>
  <w:num w:numId="4">
    <w:abstractNumId w:val="10"/>
  </w:num>
  <w:num w:numId="5">
    <w:abstractNumId w:val="0"/>
  </w:num>
  <w:num w:numId="6">
    <w:abstractNumId w:val="11"/>
  </w:num>
  <w:num w:numId="7">
    <w:abstractNumId w:val="15"/>
  </w:num>
  <w:num w:numId="8">
    <w:abstractNumId w:val="2"/>
  </w:num>
  <w:num w:numId="9">
    <w:abstractNumId w:val="1"/>
  </w:num>
  <w:num w:numId="10">
    <w:abstractNumId w:val="8"/>
  </w:num>
  <w:num w:numId="11">
    <w:abstractNumId w:val="7"/>
  </w:num>
  <w:num w:numId="12">
    <w:abstractNumId w:val="5"/>
  </w:num>
  <w:num w:numId="13">
    <w:abstractNumId w:val="4"/>
  </w:num>
  <w:num w:numId="14">
    <w:abstractNumId w:val="3"/>
  </w:num>
  <w:num w:numId="15">
    <w:abstractNumId w:val="13"/>
  </w:num>
  <w:num w:numId="16">
    <w:abstractNumId w:val="16"/>
  </w:num>
  <w:num w:numId="17">
    <w:abstractNumId w:val="12"/>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403"/>
    <w:rsid w:val="000402C1"/>
    <w:rsid w:val="00042577"/>
    <w:rsid w:val="00063AA0"/>
    <w:rsid w:val="00081E06"/>
    <w:rsid w:val="000F020F"/>
    <w:rsid w:val="001255E7"/>
    <w:rsid w:val="0012703A"/>
    <w:rsid w:val="00132DEB"/>
    <w:rsid w:val="00145435"/>
    <w:rsid w:val="00183896"/>
    <w:rsid w:val="00190BAD"/>
    <w:rsid w:val="001A45F4"/>
    <w:rsid w:val="001A7A3B"/>
    <w:rsid w:val="001D02AE"/>
    <w:rsid w:val="001D5117"/>
    <w:rsid w:val="00201336"/>
    <w:rsid w:val="00206C7B"/>
    <w:rsid w:val="00217A28"/>
    <w:rsid w:val="002419A0"/>
    <w:rsid w:val="00243840"/>
    <w:rsid w:val="00260078"/>
    <w:rsid w:val="00266BF8"/>
    <w:rsid w:val="00306F10"/>
    <w:rsid w:val="00314DB8"/>
    <w:rsid w:val="00324C82"/>
    <w:rsid w:val="003975F0"/>
    <w:rsid w:val="00397B2C"/>
    <w:rsid w:val="003B56FA"/>
    <w:rsid w:val="003D2059"/>
    <w:rsid w:val="003F4700"/>
    <w:rsid w:val="004054FE"/>
    <w:rsid w:val="00407B8A"/>
    <w:rsid w:val="00426C02"/>
    <w:rsid w:val="00440F2B"/>
    <w:rsid w:val="00462773"/>
    <w:rsid w:val="004E538D"/>
    <w:rsid w:val="00513594"/>
    <w:rsid w:val="005148D0"/>
    <w:rsid w:val="005216B4"/>
    <w:rsid w:val="00544C06"/>
    <w:rsid w:val="00573248"/>
    <w:rsid w:val="005924DE"/>
    <w:rsid w:val="005A68AD"/>
    <w:rsid w:val="005C28C7"/>
    <w:rsid w:val="005F75EE"/>
    <w:rsid w:val="00601FBE"/>
    <w:rsid w:val="0066021C"/>
    <w:rsid w:val="00674557"/>
    <w:rsid w:val="006835CD"/>
    <w:rsid w:val="006A2403"/>
    <w:rsid w:val="006C0050"/>
    <w:rsid w:val="006D2CDC"/>
    <w:rsid w:val="006F6DA9"/>
    <w:rsid w:val="00711C06"/>
    <w:rsid w:val="00746C55"/>
    <w:rsid w:val="00747FF3"/>
    <w:rsid w:val="007A2AA9"/>
    <w:rsid w:val="007B28E9"/>
    <w:rsid w:val="007C5E9A"/>
    <w:rsid w:val="00822CF0"/>
    <w:rsid w:val="00827DAD"/>
    <w:rsid w:val="00855C11"/>
    <w:rsid w:val="00871EF0"/>
    <w:rsid w:val="00873CDB"/>
    <w:rsid w:val="00895A79"/>
    <w:rsid w:val="008D662F"/>
    <w:rsid w:val="008E71A1"/>
    <w:rsid w:val="008F1D04"/>
    <w:rsid w:val="009629B8"/>
    <w:rsid w:val="00980D29"/>
    <w:rsid w:val="009A4466"/>
    <w:rsid w:val="009D08DD"/>
    <w:rsid w:val="00A41E5C"/>
    <w:rsid w:val="00AB0C41"/>
    <w:rsid w:val="00AB5A9A"/>
    <w:rsid w:val="00AC12B9"/>
    <w:rsid w:val="00AD6CE0"/>
    <w:rsid w:val="00B012B1"/>
    <w:rsid w:val="00B150F9"/>
    <w:rsid w:val="00B25B81"/>
    <w:rsid w:val="00B47889"/>
    <w:rsid w:val="00B53548"/>
    <w:rsid w:val="00B9118A"/>
    <w:rsid w:val="00BB090B"/>
    <w:rsid w:val="00BB0FA1"/>
    <w:rsid w:val="00BB23D5"/>
    <w:rsid w:val="00BD796C"/>
    <w:rsid w:val="00C0102F"/>
    <w:rsid w:val="00C4257C"/>
    <w:rsid w:val="00C7275B"/>
    <w:rsid w:val="00C90B92"/>
    <w:rsid w:val="00CB643E"/>
    <w:rsid w:val="00CB72F3"/>
    <w:rsid w:val="00CE381F"/>
    <w:rsid w:val="00CF50F1"/>
    <w:rsid w:val="00D53326"/>
    <w:rsid w:val="00D7257F"/>
    <w:rsid w:val="00D9008C"/>
    <w:rsid w:val="00E22D00"/>
    <w:rsid w:val="00E505CB"/>
    <w:rsid w:val="00E50F31"/>
    <w:rsid w:val="00E753F9"/>
    <w:rsid w:val="00E80C26"/>
    <w:rsid w:val="00E81C79"/>
    <w:rsid w:val="00E8534F"/>
    <w:rsid w:val="00EF7567"/>
    <w:rsid w:val="00F00DC9"/>
    <w:rsid w:val="00F263B9"/>
    <w:rsid w:val="00F312D6"/>
    <w:rsid w:val="00F50391"/>
    <w:rsid w:val="00F50746"/>
    <w:rsid w:val="00FD2A19"/>
    <w:rsid w:val="00FF3720"/>
    <w:rsid w:val="00FF4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4077E"/>
  <w15:docId w15:val="{AA2529B6-94B0-4BF5-B550-207FD5056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GB" w:eastAsia="en-GB"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after="240" w:line="288" w:lineRule="auto"/>
    </w:pPr>
    <w:rPr>
      <w:color w:val="0D0D0D"/>
      <w:sz w:val="24"/>
      <w:szCs w:val="24"/>
    </w:rPr>
  </w:style>
  <w:style w:type="paragraph" w:styleId="Heading1">
    <w:name w:val="heading 1"/>
    <w:basedOn w:val="Normal"/>
    <w:next w:val="Normal"/>
    <w:pPr>
      <w:pageBreakBefore/>
      <w:spacing w:line="240" w:lineRule="auto"/>
      <w:outlineLvl w:val="0"/>
    </w:pPr>
    <w:rPr>
      <w:b/>
      <w:color w:val="104F75"/>
      <w:sz w:val="36"/>
    </w:rPr>
  </w:style>
  <w:style w:type="paragraph" w:styleId="Heading2">
    <w:name w:val="heading 2"/>
    <w:basedOn w:val="Normal"/>
    <w:next w:val="Normal"/>
    <w:pPr>
      <w:keepNext/>
      <w:spacing w:before="480" w:line="240" w:lineRule="auto"/>
      <w:outlineLvl w:val="1"/>
    </w:pPr>
    <w:rPr>
      <w:b/>
      <w:color w:val="104F75"/>
      <w:sz w:val="32"/>
      <w:szCs w:val="32"/>
    </w:rPr>
  </w:style>
  <w:style w:type="paragraph" w:styleId="Heading3">
    <w:name w:val="heading 3"/>
    <w:basedOn w:val="Heading2"/>
    <w:next w:val="Normal"/>
    <w:pPr>
      <w:spacing w:before="360"/>
      <w:outlineLvl w:val="2"/>
    </w:pPr>
    <w:rPr>
      <w:bCs/>
      <w:sz w:val="28"/>
      <w:szCs w:val="28"/>
    </w:rPr>
  </w:style>
  <w:style w:type="paragraph" w:styleId="Heading4">
    <w:name w:val="heading 4"/>
    <w:basedOn w:val="Heading2"/>
    <w:next w:val="Normal"/>
    <w:pPr>
      <w:spacing w:before="240"/>
      <w:outlineLvl w:val="3"/>
    </w:pPr>
    <w:rPr>
      <w:bCs/>
      <w:sz w:val="24"/>
      <w:szCs w:val="28"/>
    </w:rPr>
  </w:style>
  <w:style w:type="paragraph" w:styleId="Heading5">
    <w:name w:val="heading 5"/>
    <w:basedOn w:val="Normal"/>
    <w:next w:val="Normal"/>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7">
    <w:name w:val="WW_OutlineListStyle_7"/>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11"/>
      </w:numPr>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10"/>
      </w:numPr>
    </w:pPr>
  </w:style>
  <w:style w:type="paragraph" w:styleId="ListParagraph">
    <w:name w:val="List Paragraph"/>
    <w:basedOn w:val="Normal"/>
    <w:pPr>
      <w:numPr>
        <w:numId w:val="14"/>
      </w:numPr>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sz w:val="26"/>
      <w:szCs w:val="26"/>
    </w:rPr>
  </w:style>
  <w:style w:type="character" w:customStyle="1" w:styleId="Heading6Char">
    <w:name w:val="Heading 6 Char"/>
    <w:rPr>
      <w:rFonts w:ascii="Calibri" w:hAnsi="Calibri"/>
      <w:b/>
      <w:bCs/>
      <w:sz w:val="22"/>
      <w:szCs w:val="22"/>
    </w:rPr>
  </w:style>
  <w:style w:type="character" w:customStyle="1" w:styleId="Heading7Char">
    <w:name w:val="Heading 7 Char"/>
    <w:rPr>
      <w:rFonts w:ascii="Calibri" w:hAnsi="Calibri"/>
      <w:sz w:val="24"/>
      <w:szCs w:val="24"/>
    </w:rPr>
  </w:style>
  <w:style w:type="character" w:customStyle="1" w:styleId="Heading8Char">
    <w:name w:val="Heading 8 Char"/>
    <w:rPr>
      <w:rFonts w:ascii="Calibri" w:hAnsi="Calibri"/>
      <w:i/>
      <w:iCs/>
      <w:sz w:val="24"/>
      <w:szCs w:val="24"/>
    </w:rPr>
  </w:style>
  <w:style w:type="character" w:customStyle="1" w:styleId="Heading9Char">
    <w:name w:val="Heading 9 Char"/>
    <w:rPr>
      <w:rFonts w:ascii="Cambria" w:hAnsi="Cambria"/>
      <w:sz w:val="22"/>
      <w:szCs w:val="22"/>
    </w:rPr>
  </w:style>
  <w:style w:type="paragraph" w:styleId="BodyText">
    <w:name w:val="Body Text"/>
    <w:basedOn w:val="Normal"/>
    <w:pPr>
      <w:spacing w:after="120"/>
    </w:pPr>
  </w:style>
  <w:style w:type="character" w:customStyle="1" w:styleId="BodyTextChar">
    <w:name w:val="Body Text Char"/>
    <w:basedOn w:val="DefaultParagraphFont"/>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sz w:val="24"/>
      <w:szCs w:val="24"/>
    </w:rPr>
  </w:style>
  <w:style w:type="character" w:styleId="FollowedHyperlink">
    <w:name w:val="FollowedHyperlink"/>
    <w:basedOn w:val="DefaultParagraphFont"/>
    <w:rPr>
      <w:color w:val="800080"/>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9"/>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12"/>
      </w:numPr>
      <w:tabs>
        <w:tab w:val="left" w:pos="-3367"/>
      </w:tabs>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3"/>
      </w:numPr>
    </w:pPr>
  </w:style>
  <w:style w:type="paragraph" w:customStyle="1" w:styleId="DfESOutNumbered">
    <w:name w:val="DfESOutNumbered"/>
    <w:basedOn w:val="Normal"/>
    <w:pPr>
      <w:widowControl w:val="0"/>
      <w:numPr>
        <w:numId w:val="15"/>
      </w:numPr>
      <w:overflowPunct w:val="0"/>
      <w:autoSpaceDE w:val="0"/>
      <w:spacing w:line="240" w:lineRule="auto"/>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6"/>
      </w:numPr>
      <w:overflowPunct w:val="0"/>
      <w:autoSpaceDE w:val="0"/>
      <w:spacing w:line="240" w:lineRule="auto"/>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NormalWeb">
    <w:name w:val="Normal (Web)"/>
    <w:basedOn w:val="Normal"/>
    <w:pPr>
      <w:spacing w:before="100" w:after="100" w:line="240" w:lineRule="auto"/>
    </w:pPr>
    <w:rPr>
      <w:rFonts w:ascii="Times New Roman" w:hAnsi="Times New Roman"/>
      <w:color w:val="auto"/>
    </w:rPr>
  </w:style>
  <w:style w:type="character" w:customStyle="1" w:styleId="NormalWebChar">
    <w:name w:val="Normal (Web) Char"/>
    <w:basedOn w:val="DefaultParagraphFont"/>
    <w:rPr>
      <w:rFonts w:ascii="Times New Roman" w:hAnsi="Times New Roman"/>
      <w:sz w:val="24"/>
      <w:szCs w:val="24"/>
    </w:rPr>
  </w:style>
  <w:style w:type="character" w:customStyle="1" w:styleId="ListParagraphChar">
    <w:name w:val="List Paragraph Char"/>
    <w:basedOn w:val="DefaultParagraphFont"/>
    <w:rPr>
      <w:color w:val="0D0D0D"/>
      <w:sz w:val="24"/>
      <w:szCs w:val="24"/>
    </w:rPr>
  </w:style>
  <w:style w:type="numbering" w:customStyle="1" w:styleId="WWOutlineListStyle6">
    <w:name w:val="WW_OutlineListStyle_6"/>
    <w:basedOn w:val="NoList"/>
    <w:pPr>
      <w:numPr>
        <w:numId w:val="2"/>
      </w:numPr>
    </w:pPr>
  </w:style>
  <w:style w:type="numbering" w:customStyle="1" w:styleId="WWOutlineListStyle5">
    <w:name w:val="WW_OutlineListStyle_5"/>
    <w:basedOn w:val="NoList"/>
    <w:pPr>
      <w:numPr>
        <w:numId w:val="3"/>
      </w:numPr>
    </w:pPr>
  </w:style>
  <w:style w:type="numbering" w:customStyle="1" w:styleId="WWOutlineListStyle4">
    <w:name w:val="WW_OutlineListStyle_4"/>
    <w:basedOn w:val="NoList"/>
    <w:pPr>
      <w:numPr>
        <w:numId w:val="4"/>
      </w:numPr>
    </w:pPr>
  </w:style>
  <w:style w:type="numbering" w:customStyle="1" w:styleId="WWOutlineListStyle3">
    <w:name w:val="WW_OutlineListStyle_3"/>
    <w:basedOn w:val="NoList"/>
    <w:pPr>
      <w:numPr>
        <w:numId w:val="5"/>
      </w:numPr>
    </w:pPr>
  </w:style>
  <w:style w:type="numbering" w:customStyle="1" w:styleId="WWOutlineListStyle2">
    <w:name w:val="WW_OutlineListStyle_2"/>
    <w:basedOn w:val="NoList"/>
    <w:pPr>
      <w:numPr>
        <w:numId w:val="6"/>
      </w:numPr>
    </w:pPr>
  </w:style>
  <w:style w:type="numbering" w:customStyle="1" w:styleId="WWOutlineListStyle1">
    <w:name w:val="WW_OutlineListStyle_1"/>
    <w:basedOn w:val="NoList"/>
    <w:pPr>
      <w:numPr>
        <w:numId w:val="7"/>
      </w:numPr>
    </w:pPr>
  </w:style>
  <w:style w:type="numbering" w:customStyle="1" w:styleId="WWOutlineListStyle">
    <w:name w:val="WW_OutlineListStyle"/>
    <w:basedOn w:val="NoList"/>
    <w:pPr>
      <w:numPr>
        <w:numId w:val="8"/>
      </w:numPr>
    </w:pPr>
  </w:style>
  <w:style w:type="numbering" w:customStyle="1" w:styleId="LFO3">
    <w:name w:val="LFO3"/>
    <w:basedOn w:val="NoList"/>
    <w:pPr>
      <w:numPr>
        <w:numId w:val="9"/>
      </w:numPr>
    </w:pPr>
  </w:style>
  <w:style w:type="numbering" w:customStyle="1" w:styleId="LFO4">
    <w:name w:val="LFO4"/>
    <w:basedOn w:val="NoList"/>
    <w:pPr>
      <w:numPr>
        <w:numId w:val="10"/>
      </w:numPr>
    </w:pPr>
  </w:style>
  <w:style w:type="numbering" w:customStyle="1" w:styleId="LFO6">
    <w:name w:val="LFO6"/>
    <w:basedOn w:val="NoList"/>
    <w:pPr>
      <w:numPr>
        <w:numId w:val="11"/>
      </w:numPr>
    </w:pPr>
  </w:style>
  <w:style w:type="numbering" w:customStyle="1" w:styleId="LFO9">
    <w:name w:val="LFO9"/>
    <w:basedOn w:val="NoList"/>
    <w:pPr>
      <w:numPr>
        <w:numId w:val="12"/>
      </w:numPr>
    </w:pPr>
  </w:style>
  <w:style w:type="numbering" w:customStyle="1" w:styleId="LFO10">
    <w:name w:val="LFO10"/>
    <w:basedOn w:val="NoList"/>
    <w:pPr>
      <w:numPr>
        <w:numId w:val="13"/>
      </w:numPr>
    </w:pPr>
  </w:style>
  <w:style w:type="numbering" w:customStyle="1" w:styleId="LFO25">
    <w:name w:val="LFO25"/>
    <w:basedOn w:val="NoList"/>
    <w:pPr>
      <w:numPr>
        <w:numId w:val="14"/>
      </w:numPr>
    </w:pPr>
  </w:style>
  <w:style w:type="numbering" w:customStyle="1" w:styleId="LFO28">
    <w:name w:val="LFO28"/>
    <w:basedOn w:val="NoList"/>
    <w:pPr>
      <w:numPr>
        <w:numId w:val="15"/>
      </w:numPr>
    </w:pPr>
  </w:style>
  <w:style w:type="numbering" w:customStyle="1" w:styleId="LFO30">
    <w:name w:val="LFO30"/>
    <w:basedOn w:val="NoList"/>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7443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whats-working-well-in-remote-education/whats-working-well-in-remote-education"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3083</Words>
  <Characters>17574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DfE external document template</vt:lpstr>
    </vt:vector>
  </TitlesOfParts>
  <Company>Bolton SICT</Company>
  <LinksUpToDate>false</LinksUpToDate>
  <CharactersWithSpaces>20616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external document template</dc:title>
  <dc:creator>Emma Fitrzyk</dc:creator>
  <dc:description>Master-ET-v3.8</dc:description>
  <cp:lastModifiedBy>Louise Close</cp:lastModifiedBy>
  <cp:revision>5</cp:revision>
  <cp:lastPrinted>2021-01-12T16:23:00Z</cp:lastPrinted>
  <dcterms:created xsi:type="dcterms:W3CDTF">2021-01-20T11:40:00Z</dcterms:created>
  <dcterms:modified xsi:type="dcterms:W3CDTF">2021-01-20T11:43:00Z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0x010100AC2E48F3E0389843B40F6CE8D98855D7</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ies>
</file>